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4943" w14:textId="02EDACCF" w:rsidR="000337D4" w:rsidRPr="006B619C" w:rsidRDefault="000337D4" w:rsidP="000337D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6B619C">
        <w:rPr>
          <w:rFonts w:ascii="Times New Roman" w:hAnsi="Times New Roman" w:cs="Times New Roman"/>
          <w:sz w:val="20"/>
          <w:szCs w:val="20"/>
        </w:rPr>
        <w:t>Załącznik nr 2</w:t>
      </w:r>
    </w:p>
    <w:p w14:paraId="12D45733" w14:textId="58671599" w:rsidR="000337D4" w:rsidRPr="006B619C" w:rsidRDefault="004367EF" w:rsidP="000337D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do </w:t>
      </w:r>
      <w:r w:rsidRPr="00434E91">
        <w:rPr>
          <w:rFonts w:ascii="Times New Roman" w:hAnsi="Times New Roman" w:cs="Times New Roman"/>
          <w:sz w:val="20"/>
          <w:szCs w:val="20"/>
        </w:rPr>
        <w:t>Z</w:t>
      </w:r>
      <w:r w:rsidR="000337D4" w:rsidRPr="00434E91">
        <w:rPr>
          <w:rFonts w:ascii="Times New Roman" w:hAnsi="Times New Roman" w:cs="Times New Roman"/>
          <w:sz w:val="20"/>
          <w:szCs w:val="20"/>
        </w:rPr>
        <w:t>a</w:t>
      </w:r>
      <w:r w:rsidR="000337D4" w:rsidRPr="006B619C">
        <w:rPr>
          <w:rFonts w:ascii="Times New Roman" w:hAnsi="Times New Roman" w:cs="Times New Roman"/>
          <w:sz w:val="20"/>
          <w:szCs w:val="20"/>
        </w:rPr>
        <w:t xml:space="preserve">pytania ofertowego </w:t>
      </w:r>
    </w:p>
    <w:p w14:paraId="7721FA6B" w14:textId="48470974" w:rsidR="000337D4" w:rsidRPr="006B619C" w:rsidRDefault="000337D4" w:rsidP="000337D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6B619C">
        <w:rPr>
          <w:rFonts w:ascii="Times New Roman" w:hAnsi="Times New Roman" w:cs="Times New Roman"/>
          <w:sz w:val="20"/>
          <w:szCs w:val="20"/>
        </w:rPr>
        <w:t xml:space="preserve">z dnia </w:t>
      </w:r>
      <w:r w:rsidR="00364C39" w:rsidRPr="006B619C">
        <w:rPr>
          <w:rFonts w:ascii="Times New Roman" w:hAnsi="Times New Roman" w:cs="Times New Roman"/>
          <w:sz w:val="20"/>
          <w:szCs w:val="20"/>
        </w:rPr>
        <w:t>10</w:t>
      </w:r>
      <w:r w:rsidRPr="006B619C">
        <w:rPr>
          <w:rFonts w:ascii="Times New Roman" w:hAnsi="Times New Roman" w:cs="Times New Roman"/>
          <w:sz w:val="20"/>
          <w:szCs w:val="20"/>
        </w:rPr>
        <w:t xml:space="preserve"> grudnia 202</w:t>
      </w:r>
      <w:r w:rsidR="00364C39" w:rsidRPr="006B619C">
        <w:rPr>
          <w:rFonts w:ascii="Times New Roman" w:hAnsi="Times New Roman" w:cs="Times New Roman"/>
          <w:sz w:val="20"/>
          <w:szCs w:val="20"/>
        </w:rPr>
        <w:t>1</w:t>
      </w:r>
      <w:r w:rsidRPr="006B619C">
        <w:rPr>
          <w:rFonts w:ascii="Times New Roman" w:hAnsi="Times New Roman" w:cs="Times New Roman"/>
          <w:sz w:val="20"/>
          <w:szCs w:val="20"/>
        </w:rPr>
        <w:t xml:space="preserve"> r. </w:t>
      </w:r>
    </w:p>
    <w:p w14:paraId="47CBCFE1" w14:textId="77777777" w:rsidR="000337D4" w:rsidRPr="006B619C" w:rsidRDefault="000337D4" w:rsidP="00A07C28">
      <w:pPr>
        <w:pStyle w:val="Default"/>
        <w:jc w:val="center"/>
      </w:pPr>
    </w:p>
    <w:p w14:paraId="2C6F134F" w14:textId="77777777" w:rsidR="000337D4" w:rsidRPr="006B619C" w:rsidRDefault="000337D4" w:rsidP="00A07C28">
      <w:pPr>
        <w:pStyle w:val="Default"/>
        <w:jc w:val="center"/>
      </w:pPr>
    </w:p>
    <w:p w14:paraId="2DC9E291" w14:textId="77777777" w:rsidR="000337D4" w:rsidRPr="006B619C" w:rsidRDefault="000337D4" w:rsidP="00A07C28">
      <w:pPr>
        <w:pStyle w:val="Default"/>
        <w:jc w:val="center"/>
      </w:pPr>
    </w:p>
    <w:p w14:paraId="64A203A5" w14:textId="3C44930B" w:rsidR="00373A82" w:rsidRPr="006B619C" w:rsidRDefault="00373A82" w:rsidP="00A07C28">
      <w:pPr>
        <w:pStyle w:val="Default"/>
        <w:jc w:val="center"/>
        <w:rPr>
          <w:b/>
          <w:bCs/>
        </w:rPr>
      </w:pPr>
      <w:r w:rsidRPr="006B619C">
        <w:rPr>
          <w:b/>
          <w:bCs/>
        </w:rPr>
        <w:t xml:space="preserve">UMOWA </w:t>
      </w:r>
      <w:r w:rsidR="00F473E1" w:rsidRPr="006B619C">
        <w:rPr>
          <w:b/>
          <w:bCs/>
        </w:rPr>
        <w:t xml:space="preserve">DOSTAWY </w:t>
      </w:r>
      <w:r w:rsidRPr="006B619C">
        <w:rPr>
          <w:b/>
          <w:bCs/>
        </w:rPr>
        <w:t>NR ………</w:t>
      </w:r>
      <w:r w:rsidR="00985F67" w:rsidRPr="006B619C">
        <w:rPr>
          <w:b/>
          <w:bCs/>
        </w:rPr>
        <w:t>..</w:t>
      </w:r>
      <w:r w:rsidRPr="006B619C">
        <w:rPr>
          <w:b/>
          <w:bCs/>
        </w:rPr>
        <w:t>..</w:t>
      </w:r>
    </w:p>
    <w:p w14:paraId="3672B8F1" w14:textId="77777777" w:rsidR="00373A82" w:rsidRPr="006B619C" w:rsidRDefault="00373A82" w:rsidP="00A07C28">
      <w:pPr>
        <w:pStyle w:val="Default"/>
        <w:jc w:val="center"/>
      </w:pPr>
    </w:p>
    <w:p w14:paraId="6A2DD3E2" w14:textId="77777777" w:rsidR="00373A82" w:rsidRPr="006B619C" w:rsidRDefault="00373A82" w:rsidP="00A07C28">
      <w:pPr>
        <w:pStyle w:val="Default"/>
        <w:jc w:val="center"/>
      </w:pPr>
    </w:p>
    <w:p w14:paraId="7B26793D" w14:textId="4926B3E1" w:rsidR="00DD1024" w:rsidRPr="006B619C" w:rsidRDefault="00DD1024" w:rsidP="00A07C28">
      <w:pPr>
        <w:pStyle w:val="Default"/>
      </w:pPr>
      <w:r w:rsidRPr="006B619C">
        <w:t>zawarta w dniu ....</w:t>
      </w:r>
      <w:r w:rsidR="00364C39" w:rsidRPr="006B619C">
        <w:t xml:space="preserve"> stycznia 202</w:t>
      </w:r>
      <w:r w:rsidR="006B619C">
        <w:t>2</w:t>
      </w:r>
      <w:r w:rsidR="00364C39" w:rsidRPr="006B619C">
        <w:t xml:space="preserve"> r.</w:t>
      </w:r>
      <w:r w:rsidRPr="006B619C">
        <w:t xml:space="preserve"> w </w:t>
      </w:r>
      <w:r w:rsidR="001A6A62" w:rsidRPr="006B619C">
        <w:t>Warszawie</w:t>
      </w:r>
      <w:r w:rsidR="00436B90" w:rsidRPr="006B619C">
        <w:t xml:space="preserve"> pomiędzy</w:t>
      </w:r>
      <w:r w:rsidR="00341380" w:rsidRPr="006B619C">
        <w:t>:</w:t>
      </w:r>
    </w:p>
    <w:p w14:paraId="0E0607D5" w14:textId="77777777" w:rsidR="00341380" w:rsidRPr="006B619C" w:rsidRDefault="00341380" w:rsidP="00A07C28">
      <w:pPr>
        <w:pStyle w:val="Default"/>
      </w:pPr>
    </w:p>
    <w:p w14:paraId="597561D5" w14:textId="77777777" w:rsidR="00E528BE" w:rsidRPr="006B619C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 xml:space="preserve">Miastem Stołecznym Warszawa – Pl. Bankowy 3/5, 00 - 950 Warszawa, </w:t>
      </w:r>
      <w:r w:rsidRPr="006B619C">
        <w:rPr>
          <w:rFonts w:ascii="Times New Roman" w:hAnsi="Times New Roman" w:cs="Times New Roman"/>
          <w:b/>
          <w:sz w:val="24"/>
          <w:szCs w:val="24"/>
        </w:rPr>
        <w:br/>
        <w:t>NIP: 525-22-48-481, REGON: 01525964000184,</w:t>
      </w:r>
      <w:r w:rsidRPr="006B619C">
        <w:rPr>
          <w:rFonts w:ascii="Times New Roman" w:hAnsi="Times New Roman" w:cs="Times New Roman"/>
          <w:sz w:val="24"/>
          <w:szCs w:val="24"/>
        </w:rPr>
        <w:t xml:space="preserve"> reprezentowanym na podstawie pełnomocnictwa Prezydenta Miasta Stołecznego Warszawy nr GP-OR.0052.1536.2020 z dnia </w:t>
      </w:r>
      <w:r w:rsidRPr="006B619C">
        <w:rPr>
          <w:rFonts w:ascii="Times New Roman" w:hAnsi="Times New Roman" w:cs="Times New Roman"/>
          <w:sz w:val="24"/>
          <w:szCs w:val="24"/>
        </w:rPr>
        <w:br/>
        <w:t xml:space="preserve">18 maja 2020 r. przez: 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Pana Tomasza Kuczborskiego - Dyrektora Białołęckiego Ośrodka Sportu, z siedzibą przy ul. Światowida 56, 03-144 Warszawa, </w:t>
      </w:r>
    </w:p>
    <w:p w14:paraId="073707EB" w14:textId="36C751CC" w:rsidR="00E528BE" w:rsidRPr="006B619C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zwanym dalej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6B619C">
        <w:rPr>
          <w:rFonts w:ascii="Times New Roman" w:hAnsi="Times New Roman" w:cs="Times New Roman"/>
          <w:b/>
          <w:sz w:val="24"/>
          <w:szCs w:val="24"/>
        </w:rPr>
        <w:t>Odbiorcą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6537662F" w14:textId="77777777" w:rsidR="00E528BE" w:rsidRPr="006B619C" w:rsidRDefault="00E528BE" w:rsidP="00E528BE">
      <w:pPr>
        <w:pStyle w:val="Default"/>
        <w:jc w:val="both"/>
        <w:rPr>
          <w:color w:val="auto"/>
        </w:rPr>
      </w:pPr>
      <w:r w:rsidRPr="006B619C">
        <w:rPr>
          <w:color w:val="auto"/>
        </w:rPr>
        <w:t xml:space="preserve">a </w:t>
      </w:r>
    </w:p>
    <w:p w14:paraId="19581289" w14:textId="77777777" w:rsidR="00E528BE" w:rsidRPr="006B619C" w:rsidRDefault="00E528BE" w:rsidP="00E528B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2CBD61A" w14:textId="5E23093D" w:rsidR="00E528BE" w:rsidRPr="006B619C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zwanym w dalszej treści umowy </w:t>
      </w:r>
      <w:r w:rsidR="006B619C">
        <w:rPr>
          <w:rFonts w:ascii="Times New Roman" w:hAnsi="Times New Roman" w:cs="Times New Roman"/>
          <w:sz w:val="24"/>
          <w:szCs w:val="24"/>
        </w:rPr>
        <w:t>„</w:t>
      </w:r>
      <w:r w:rsidR="006B619C">
        <w:rPr>
          <w:rFonts w:ascii="Times New Roman" w:hAnsi="Times New Roman" w:cs="Times New Roman"/>
          <w:b/>
          <w:sz w:val="24"/>
          <w:szCs w:val="24"/>
        </w:rPr>
        <w:t>Dostawcą”</w:t>
      </w:r>
      <w:r w:rsidRPr="006B619C">
        <w:rPr>
          <w:rFonts w:ascii="Times New Roman" w:hAnsi="Times New Roman" w:cs="Times New Roman"/>
          <w:sz w:val="24"/>
          <w:szCs w:val="24"/>
        </w:rPr>
        <w:t>,</w:t>
      </w:r>
    </w:p>
    <w:p w14:paraId="40E19676" w14:textId="1BD4361D" w:rsidR="00E528BE" w:rsidRPr="006B619C" w:rsidRDefault="00E528BE" w:rsidP="00E528BE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="006B619C">
        <w:rPr>
          <w:rFonts w:ascii="Times New Roman" w:hAnsi="Times New Roman" w:cs="Times New Roman"/>
          <w:sz w:val="24"/>
          <w:szCs w:val="24"/>
        </w:rPr>
        <w:t>„</w:t>
      </w:r>
      <w:r w:rsidRPr="006B619C">
        <w:rPr>
          <w:rFonts w:ascii="Times New Roman" w:hAnsi="Times New Roman" w:cs="Times New Roman"/>
          <w:b/>
          <w:sz w:val="24"/>
          <w:szCs w:val="24"/>
        </w:rPr>
        <w:t>Stronami</w:t>
      </w:r>
      <w:r w:rsidR="006B619C">
        <w:rPr>
          <w:rFonts w:ascii="Times New Roman" w:hAnsi="Times New Roman" w:cs="Times New Roman"/>
          <w:b/>
          <w:sz w:val="24"/>
          <w:szCs w:val="24"/>
        </w:rPr>
        <w:t>”</w:t>
      </w:r>
      <w:r w:rsidRPr="006B619C">
        <w:rPr>
          <w:rFonts w:ascii="Times New Roman" w:hAnsi="Times New Roman" w:cs="Times New Roman"/>
          <w:b/>
          <w:sz w:val="24"/>
          <w:szCs w:val="24"/>
        </w:rPr>
        <w:t>.</w:t>
      </w: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C1D024" w14:textId="77777777" w:rsidR="000B1F3C" w:rsidRPr="006B619C" w:rsidRDefault="000B1F3C" w:rsidP="00A07C28">
      <w:pPr>
        <w:pStyle w:val="Default"/>
        <w:jc w:val="both"/>
      </w:pPr>
    </w:p>
    <w:p w14:paraId="495AEDA3" w14:textId="77777777" w:rsidR="00177A17" w:rsidRPr="006B619C" w:rsidRDefault="00177A17" w:rsidP="00A07C28">
      <w:pPr>
        <w:pStyle w:val="Default"/>
        <w:jc w:val="both"/>
      </w:pPr>
    </w:p>
    <w:p w14:paraId="038BD516" w14:textId="2B0F714C" w:rsidR="00364C39" w:rsidRPr="006B619C" w:rsidRDefault="00364C39" w:rsidP="00364C39">
      <w:pPr>
        <w:ind w:right="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i/>
          <w:sz w:val="24"/>
          <w:szCs w:val="24"/>
        </w:rPr>
        <w:t>Stosownie do art. 2 ust. 1 pkt 1 ustawy z dnia 11 września 2019 r. Prawo zamówień publicznych (Dz. U. z 2021 r., poz. 1129</w:t>
      </w:r>
      <w:r w:rsidR="006B619C" w:rsidRPr="006B619C">
        <w:rPr>
          <w:rFonts w:ascii="Times New Roman" w:hAnsi="Times New Roman" w:cs="Times New Roman"/>
          <w:i/>
          <w:sz w:val="24"/>
          <w:szCs w:val="24"/>
        </w:rPr>
        <w:t>, z późn. zm.</w:t>
      </w:r>
      <w:r w:rsidRPr="006B619C">
        <w:rPr>
          <w:rFonts w:ascii="Times New Roman" w:hAnsi="Times New Roman" w:cs="Times New Roman"/>
          <w:i/>
          <w:sz w:val="24"/>
          <w:szCs w:val="24"/>
        </w:rPr>
        <w:t>) do niniejszej umowy nie mają zastosowania przepisy ww. ustawy.</w:t>
      </w:r>
    </w:p>
    <w:p w14:paraId="267A71B4" w14:textId="138CEA3A" w:rsidR="00364C39" w:rsidRPr="006B619C" w:rsidRDefault="00364C39" w:rsidP="00364C39">
      <w:pPr>
        <w:ind w:right="23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619C">
        <w:rPr>
          <w:rFonts w:ascii="Times New Roman" w:hAnsi="Times New Roman" w:cs="Times New Roman"/>
          <w:i/>
          <w:sz w:val="24"/>
          <w:szCs w:val="24"/>
        </w:rPr>
        <w:t xml:space="preserve">W rezultacie zaakceptowania przez </w:t>
      </w:r>
      <w:r w:rsidR="00CB1101">
        <w:rPr>
          <w:rFonts w:ascii="Times New Roman" w:hAnsi="Times New Roman" w:cs="Times New Roman"/>
          <w:i/>
          <w:sz w:val="24"/>
          <w:szCs w:val="24"/>
        </w:rPr>
        <w:t>Odbiorcę</w:t>
      </w:r>
      <w:r w:rsidRPr="006B619C">
        <w:rPr>
          <w:rFonts w:ascii="Times New Roman" w:hAnsi="Times New Roman" w:cs="Times New Roman"/>
          <w:i/>
          <w:sz w:val="24"/>
          <w:szCs w:val="24"/>
        </w:rPr>
        <w:t xml:space="preserve"> złożonej przez </w:t>
      </w:r>
      <w:r w:rsidR="00CB1101">
        <w:rPr>
          <w:rFonts w:ascii="Times New Roman" w:hAnsi="Times New Roman" w:cs="Times New Roman"/>
          <w:i/>
          <w:sz w:val="24"/>
          <w:szCs w:val="24"/>
        </w:rPr>
        <w:t>Dostawcę</w:t>
      </w:r>
      <w:r w:rsidRPr="006B619C">
        <w:rPr>
          <w:rFonts w:ascii="Times New Roman" w:hAnsi="Times New Roman" w:cs="Times New Roman"/>
          <w:i/>
          <w:sz w:val="24"/>
          <w:szCs w:val="24"/>
        </w:rPr>
        <w:t xml:space="preserve"> oferty - Strony zawarły umowę o poniższej treści: </w:t>
      </w:r>
    </w:p>
    <w:p w14:paraId="7CCABB36" w14:textId="77777777" w:rsidR="0077006C" w:rsidRPr="006B619C" w:rsidRDefault="0077006C" w:rsidP="00A07C28">
      <w:pPr>
        <w:pStyle w:val="Default"/>
        <w:jc w:val="both"/>
        <w:rPr>
          <w:color w:val="auto"/>
        </w:rPr>
      </w:pPr>
    </w:p>
    <w:p w14:paraId="087D070C" w14:textId="77777777" w:rsidR="000E4EF8" w:rsidRPr="006B619C" w:rsidRDefault="000E4EF8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1</w:t>
      </w:r>
      <w:r w:rsidR="00C90B17" w:rsidRPr="006B619C">
        <w:rPr>
          <w:b/>
          <w:bCs/>
          <w:color w:val="auto"/>
        </w:rPr>
        <w:t xml:space="preserve"> (Przedmiot umowy)</w:t>
      </w:r>
    </w:p>
    <w:p w14:paraId="498EEF2B" w14:textId="66FBB94A" w:rsidR="001A6A62" w:rsidRPr="006B619C" w:rsidRDefault="000B1F3C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6B619C">
        <w:rPr>
          <w:rFonts w:eastAsia="Times New Roman"/>
          <w:lang w:eastAsia="pl-PL"/>
        </w:rPr>
        <w:t xml:space="preserve">Przedmiotem umowy jest </w:t>
      </w:r>
      <w:r w:rsidRPr="006B619C">
        <w:rPr>
          <w:rFonts w:eastAsia="Times New Roman"/>
          <w:b/>
          <w:lang w:eastAsia="pl-PL"/>
        </w:rPr>
        <w:t>dostawa oleju opałowego lekkiego do obiekt</w:t>
      </w:r>
      <w:r w:rsidR="005E2F25" w:rsidRPr="006B619C">
        <w:rPr>
          <w:rFonts w:eastAsia="Times New Roman"/>
          <w:b/>
          <w:lang w:eastAsia="pl-PL"/>
        </w:rPr>
        <w:t>ów</w:t>
      </w:r>
      <w:r w:rsidRPr="006B619C">
        <w:rPr>
          <w:rFonts w:eastAsia="Times New Roman"/>
          <w:b/>
          <w:lang w:eastAsia="pl-PL"/>
        </w:rPr>
        <w:t xml:space="preserve"> przy </w:t>
      </w:r>
      <w:r w:rsidR="00341380" w:rsidRPr="006B619C">
        <w:rPr>
          <w:rFonts w:eastAsia="Times New Roman"/>
          <w:b/>
          <w:lang w:eastAsia="pl-PL"/>
        </w:rPr>
        <w:br/>
      </w:r>
      <w:r w:rsidRPr="006B619C">
        <w:rPr>
          <w:rFonts w:eastAsia="Times New Roman"/>
          <w:b/>
          <w:lang w:eastAsia="pl-PL"/>
        </w:rPr>
        <w:t>ul. Strumykowej 21</w:t>
      </w:r>
      <w:r w:rsidR="005E2F25" w:rsidRPr="006B619C">
        <w:rPr>
          <w:rFonts w:eastAsia="Times New Roman"/>
          <w:b/>
          <w:lang w:eastAsia="pl-PL"/>
        </w:rPr>
        <w:t xml:space="preserve"> </w:t>
      </w:r>
      <w:r w:rsidR="005E2F25" w:rsidRPr="006B619C">
        <w:rPr>
          <w:rFonts w:eastAsia="Times New Roman"/>
          <w:lang w:eastAsia="pl-PL"/>
        </w:rPr>
        <w:t>oraz</w:t>
      </w:r>
      <w:r w:rsidR="005E2F25" w:rsidRPr="006B619C">
        <w:rPr>
          <w:rFonts w:eastAsia="Times New Roman"/>
          <w:b/>
          <w:lang w:eastAsia="pl-PL"/>
        </w:rPr>
        <w:t xml:space="preserve"> ul. Krzyżówki/ Kowalczyka</w:t>
      </w:r>
      <w:r w:rsidRPr="006B619C">
        <w:rPr>
          <w:rFonts w:eastAsia="Times New Roman"/>
          <w:b/>
          <w:lang w:eastAsia="pl-PL"/>
        </w:rPr>
        <w:t xml:space="preserve"> w Warszawie</w:t>
      </w:r>
      <w:r w:rsidR="001A6A62" w:rsidRPr="006B619C">
        <w:rPr>
          <w:rFonts w:eastAsia="Times New Roman"/>
          <w:b/>
          <w:lang w:eastAsia="pl-PL"/>
        </w:rPr>
        <w:t xml:space="preserve">, </w:t>
      </w:r>
      <w:r w:rsidR="001A6A62" w:rsidRPr="006B619C">
        <w:rPr>
          <w:rFonts w:eastAsia="Times New Roman"/>
          <w:lang w:eastAsia="pl-PL"/>
        </w:rPr>
        <w:t>zgodnie z</w:t>
      </w:r>
      <w:r w:rsidR="001A6A62" w:rsidRPr="006B619C">
        <w:rPr>
          <w:rFonts w:eastAsia="Times New Roman"/>
          <w:b/>
          <w:lang w:eastAsia="pl-PL"/>
        </w:rPr>
        <w:t xml:space="preserve"> </w:t>
      </w:r>
      <w:r w:rsidR="002E3061" w:rsidRPr="006B619C">
        <w:t>ofer</w:t>
      </w:r>
      <w:r w:rsidR="001A6A62" w:rsidRPr="006B619C">
        <w:t>tą</w:t>
      </w:r>
      <w:r w:rsidR="002E3061" w:rsidRPr="006B619C">
        <w:t xml:space="preserve"> </w:t>
      </w:r>
      <w:r w:rsidRPr="006B619C">
        <w:rPr>
          <w:b/>
        </w:rPr>
        <w:t>Dostawcy</w:t>
      </w:r>
      <w:r w:rsidR="00C90B17" w:rsidRPr="006B619C">
        <w:rPr>
          <w:b/>
        </w:rPr>
        <w:t xml:space="preserve"> </w:t>
      </w:r>
      <w:r w:rsidR="00177A17" w:rsidRPr="006B619C">
        <w:t>stanowiącą</w:t>
      </w:r>
      <w:r w:rsidR="00C90B17" w:rsidRPr="006B619C">
        <w:t xml:space="preserve"> załącznik nr 1 do niniejszej umowy</w:t>
      </w:r>
      <w:r w:rsidR="002E3061" w:rsidRPr="006B619C">
        <w:t>.</w:t>
      </w:r>
      <w:r w:rsidR="001A6A62" w:rsidRPr="006B619C">
        <w:rPr>
          <w:color w:val="auto"/>
        </w:rPr>
        <w:t xml:space="preserve"> </w:t>
      </w:r>
    </w:p>
    <w:p w14:paraId="0B7A3218" w14:textId="77777777" w:rsidR="001A6A62" w:rsidRPr="006B619C" w:rsidRDefault="00177A17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Odbiorca</w:t>
      </w:r>
      <w:r w:rsidR="001A6A62" w:rsidRPr="006B619C">
        <w:rPr>
          <w:color w:val="auto"/>
        </w:rPr>
        <w:t xml:space="preserve"> będzie informował e</w:t>
      </w:r>
      <w:r w:rsidR="00341380" w:rsidRPr="006B619C">
        <w:rPr>
          <w:color w:val="auto"/>
        </w:rPr>
        <w:t>-</w:t>
      </w:r>
      <w:proofErr w:type="spellStart"/>
      <w:r w:rsidR="001A6A62" w:rsidRPr="006B619C">
        <w:rPr>
          <w:color w:val="auto"/>
        </w:rPr>
        <w:t>mail</w:t>
      </w:r>
      <w:r w:rsidR="00A75DE1" w:rsidRPr="006B619C">
        <w:rPr>
          <w:color w:val="auto"/>
        </w:rPr>
        <w:t>’e</w:t>
      </w:r>
      <w:r w:rsidR="001A6A62" w:rsidRPr="006B619C">
        <w:rPr>
          <w:color w:val="auto"/>
        </w:rPr>
        <w:t>m</w:t>
      </w:r>
      <w:proofErr w:type="spellEnd"/>
      <w:r w:rsidR="001A6A62" w:rsidRPr="006B619C">
        <w:rPr>
          <w:color w:val="auto"/>
        </w:rPr>
        <w:t xml:space="preserve"> </w:t>
      </w:r>
      <w:r w:rsidR="001A6A62" w:rsidRPr="006B619C">
        <w:rPr>
          <w:b/>
          <w:color w:val="auto"/>
        </w:rPr>
        <w:t>Dostawcę</w:t>
      </w:r>
      <w:r w:rsidR="001A6A62" w:rsidRPr="006B619C">
        <w:rPr>
          <w:color w:val="auto"/>
        </w:rPr>
        <w:t xml:space="preserve"> o zapotrzebowaniu na dostawę określając ilość oleju opałowego i pożądany termin dostawy.</w:t>
      </w:r>
    </w:p>
    <w:p w14:paraId="69E084A7" w14:textId="77777777" w:rsidR="002E3061" w:rsidRPr="006B619C" w:rsidRDefault="002E3061" w:rsidP="00A07C28">
      <w:pPr>
        <w:pStyle w:val="Default"/>
        <w:jc w:val="both"/>
        <w:rPr>
          <w:b/>
          <w:bCs/>
          <w:color w:val="auto"/>
        </w:rPr>
      </w:pPr>
    </w:p>
    <w:p w14:paraId="654DF4E0" w14:textId="77777777" w:rsidR="001A6A62" w:rsidRPr="006B619C" w:rsidRDefault="000E4EF8" w:rsidP="001A6A62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2</w:t>
      </w:r>
      <w:r w:rsidR="00C90B17" w:rsidRPr="006B619C">
        <w:rPr>
          <w:b/>
          <w:bCs/>
          <w:color w:val="auto"/>
        </w:rPr>
        <w:t xml:space="preserve"> (Termin obowiązywania umowy)</w:t>
      </w:r>
    </w:p>
    <w:p w14:paraId="03A511B7" w14:textId="6E6481E1" w:rsidR="00A761CE" w:rsidRPr="006B619C" w:rsidRDefault="001A6A62" w:rsidP="001A6A62">
      <w:pPr>
        <w:pStyle w:val="Default"/>
        <w:jc w:val="both"/>
        <w:rPr>
          <w:color w:val="auto"/>
        </w:rPr>
      </w:pPr>
      <w:r w:rsidRPr="006B619C">
        <w:rPr>
          <w:color w:val="auto"/>
        </w:rPr>
        <w:t xml:space="preserve">Dostawa </w:t>
      </w:r>
      <w:r w:rsidR="00A761CE" w:rsidRPr="006B619C">
        <w:rPr>
          <w:color w:val="auto"/>
        </w:rPr>
        <w:t>realizowan</w:t>
      </w:r>
      <w:r w:rsidRPr="006B619C">
        <w:rPr>
          <w:color w:val="auto"/>
        </w:rPr>
        <w:t>a</w:t>
      </w:r>
      <w:r w:rsidR="00A761CE" w:rsidRPr="006B619C">
        <w:rPr>
          <w:color w:val="auto"/>
        </w:rPr>
        <w:t xml:space="preserve"> będzie od daty podpisania umowy do </w:t>
      </w:r>
      <w:r w:rsidR="00F473E1" w:rsidRPr="006B619C">
        <w:rPr>
          <w:color w:val="auto"/>
        </w:rPr>
        <w:t xml:space="preserve">dnia </w:t>
      </w:r>
      <w:r w:rsidR="00130A22" w:rsidRPr="006B619C">
        <w:rPr>
          <w:b/>
          <w:color w:val="auto"/>
        </w:rPr>
        <w:t>28 grudnia 202</w:t>
      </w:r>
      <w:r w:rsidR="00364C39" w:rsidRPr="006B619C">
        <w:rPr>
          <w:b/>
          <w:color w:val="auto"/>
        </w:rPr>
        <w:t>2</w:t>
      </w:r>
      <w:r w:rsidR="00E528BE" w:rsidRPr="006B619C">
        <w:rPr>
          <w:b/>
          <w:color w:val="auto"/>
        </w:rPr>
        <w:t xml:space="preserve"> </w:t>
      </w:r>
      <w:r w:rsidR="004E4CBB" w:rsidRPr="006B619C">
        <w:rPr>
          <w:b/>
          <w:color w:val="auto"/>
        </w:rPr>
        <w:t>r</w:t>
      </w:r>
      <w:r w:rsidR="00560058" w:rsidRPr="006B619C">
        <w:rPr>
          <w:b/>
          <w:color w:val="auto"/>
        </w:rPr>
        <w:t>.</w:t>
      </w:r>
      <w:r w:rsidR="00560058" w:rsidRPr="006B619C">
        <w:rPr>
          <w:color w:val="auto"/>
        </w:rPr>
        <w:t xml:space="preserve"> </w:t>
      </w:r>
    </w:p>
    <w:p w14:paraId="6EA549CF" w14:textId="77777777" w:rsidR="00B109FA" w:rsidRPr="006B619C" w:rsidRDefault="00B109FA" w:rsidP="00A07C28">
      <w:pPr>
        <w:pStyle w:val="Default"/>
        <w:jc w:val="center"/>
        <w:rPr>
          <w:b/>
          <w:bCs/>
          <w:color w:val="auto"/>
        </w:rPr>
      </w:pPr>
    </w:p>
    <w:p w14:paraId="560D6A1B" w14:textId="77777777" w:rsidR="00A761CE" w:rsidRPr="006B619C" w:rsidRDefault="004E4CBB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3</w:t>
      </w:r>
      <w:r w:rsidR="00F473E1" w:rsidRPr="006B619C">
        <w:rPr>
          <w:b/>
          <w:bCs/>
          <w:color w:val="auto"/>
        </w:rPr>
        <w:t xml:space="preserve"> (Obowiązki Stron)</w:t>
      </w:r>
    </w:p>
    <w:p w14:paraId="02F0FBE0" w14:textId="77777777" w:rsidR="0077006C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Dostawca</w:t>
      </w:r>
      <w:r w:rsidRPr="006B619C">
        <w:rPr>
          <w:color w:val="auto"/>
        </w:rPr>
        <w:t xml:space="preserve"> zobowiązuje się dostarczać olej opałowy odpowiadający wymaganiom jakościow</w:t>
      </w:r>
      <w:r w:rsidR="009D64FC" w:rsidRPr="006B619C">
        <w:rPr>
          <w:color w:val="auto"/>
        </w:rPr>
        <w:t xml:space="preserve">ym wg Polskiej Normy PN-C-96024 gatunek </w:t>
      </w:r>
      <w:r w:rsidRPr="006B619C">
        <w:rPr>
          <w:color w:val="auto"/>
        </w:rPr>
        <w:t>L1.</w:t>
      </w:r>
    </w:p>
    <w:p w14:paraId="71FB6038" w14:textId="77777777" w:rsidR="00A761CE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 xml:space="preserve">W celu potwierdzenia właściwej jakości oleju opałowego </w:t>
      </w:r>
      <w:r w:rsidRPr="006B619C">
        <w:rPr>
          <w:b/>
          <w:color w:val="auto"/>
        </w:rPr>
        <w:t>Dostawca</w:t>
      </w:r>
      <w:r w:rsidRPr="006B619C">
        <w:rPr>
          <w:color w:val="auto"/>
        </w:rPr>
        <w:t xml:space="preserve"> obowiązany jest przy każdej dostawie przedkładać certyfikat zgodności oleju opałowego z normą określoną </w:t>
      </w:r>
      <w:r w:rsidR="000B1F3C" w:rsidRPr="006B619C">
        <w:rPr>
          <w:color w:val="auto"/>
        </w:rPr>
        <w:br/>
      </w:r>
      <w:r w:rsidRPr="006B619C">
        <w:rPr>
          <w:color w:val="auto"/>
        </w:rPr>
        <w:t>w ust. 1</w:t>
      </w:r>
      <w:r w:rsidR="00A63CAC" w:rsidRPr="006B619C">
        <w:t xml:space="preserve"> </w:t>
      </w:r>
    </w:p>
    <w:p w14:paraId="53A725C1" w14:textId="77777777" w:rsidR="00E22793" w:rsidRPr="006B619C" w:rsidRDefault="000B1F3C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Odbiorca</w:t>
      </w:r>
      <w:r w:rsidR="00A761CE" w:rsidRPr="006B619C">
        <w:rPr>
          <w:color w:val="auto"/>
        </w:rPr>
        <w:t xml:space="preserve"> zastrzega sobie prawo sprawdzania przestrzegania przez </w:t>
      </w:r>
      <w:r w:rsidR="00A761CE" w:rsidRPr="006B619C">
        <w:rPr>
          <w:b/>
          <w:color w:val="auto"/>
        </w:rPr>
        <w:t>Dostawcę</w:t>
      </w:r>
      <w:r w:rsidR="00A761CE" w:rsidRPr="006B619C">
        <w:rPr>
          <w:color w:val="auto"/>
        </w:rPr>
        <w:t xml:space="preserve"> zgodności jakościowej dostarczanego oleju opałowego z normą określoną w ust. 1, poprzez pobranie </w:t>
      </w:r>
      <w:r w:rsidR="00A761CE" w:rsidRPr="006B619C">
        <w:rPr>
          <w:color w:val="auto"/>
        </w:rPr>
        <w:lastRenderedPageBreak/>
        <w:t>próbki oleju, która w przypadku ewentualnych podejrzeń co do jakości produktu będzie oddawana do badania laboratoryjnego.</w:t>
      </w:r>
    </w:p>
    <w:p w14:paraId="4E602CC3" w14:textId="77777777" w:rsidR="00A761CE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>Koszty badania laboratoryjnego obciążają:</w:t>
      </w:r>
    </w:p>
    <w:p w14:paraId="5AA211E6" w14:textId="77777777" w:rsidR="00A05162" w:rsidRPr="006B619C" w:rsidRDefault="00A761CE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6B619C">
        <w:rPr>
          <w:b/>
          <w:color w:val="auto"/>
        </w:rPr>
        <w:t>Dostawcę</w:t>
      </w:r>
      <w:r w:rsidRPr="006B619C">
        <w:rPr>
          <w:color w:val="auto"/>
        </w:rPr>
        <w:t xml:space="preserve"> – jeżeli olej opałowy nie spełni parametrów określonych w ust. 1;</w:t>
      </w:r>
    </w:p>
    <w:p w14:paraId="16959553" w14:textId="77777777" w:rsidR="00A761CE" w:rsidRPr="006B619C" w:rsidRDefault="000B1F3C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6B619C">
        <w:rPr>
          <w:b/>
          <w:color w:val="auto"/>
        </w:rPr>
        <w:t>Odbiorcę</w:t>
      </w:r>
      <w:r w:rsidR="00A761CE" w:rsidRPr="006B619C">
        <w:rPr>
          <w:color w:val="auto"/>
        </w:rPr>
        <w:t xml:space="preserve"> – jeżeli olej opałowy spełni parametry określone w ust. 1.</w:t>
      </w:r>
    </w:p>
    <w:p w14:paraId="038E52CB" w14:textId="77777777" w:rsidR="00FF372D" w:rsidRPr="006B619C" w:rsidRDefault="00FF372D" w:rsidP="00A07C28">
      <w:pPr>
        <w:pStyle w:val="Default"/>
        <w:jc w:val="center"/>
        <w:rPr>
          <w:b/>
          <w:bCs/>
          <w:color w:val="auto"/>
        </w:rPr>
      </w:pPr>
    </w:p>
    <w:p w14:paraId="060AEDB9" w14:textId="77777777" w:rsidR="00A761CE" w:rsidRPr="006B619C" w:rsidRDefault="002928CE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4</w:t>
      </w:r>
      <w:r w:rsidR="000B1F3C" w:rsidRPr="006B619C">
        <w:rPr>
          <w:b/>
          <w:bCs/>
          <w:color w:val="auto"/>
        </w:rPr>
        <w:t xml:space="preserve"> (Sposób rozliczeń za dostawy)</w:t>
      </w:r>
    </w:p>
    <w:p w14:paraId="199C9112" w14:textId="77777777" w:rsidR="00A40A32" w:rsidRPr="006B619C" w:rsidRDefault="00120CFC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>Rozliczenie dostaw realizowane będzie w jednostkach objętości z zastosowaniem cen brutto</w:t>
      </w:r>
      <w:r w:rsidR="00A40A32" w:rsidRPr="006B619C">
        <w:rPr>
          <w:color w:val="auto"/>
        </w:rPr>
        <w:t xml:space="preserve"> </w:t>
      </w:r>
      <w:r w:rsidRPr="006B619C">
        <w:rPr>
          <w:color w:val="auto"/>
        </w:rPr>
        <w:t>za 1 litr w temperaturze referenc</w:t>
      </w:r>
      <w:r w:rsidR="00A40A32" w:rsidRPr="006B619C">
        <w:rPr>
          <w:color w:val="auto"/>
        </w:rPr>
        <w:t>yjnej 15</w:t>
      </w:r>
      <w:r w:rsidR="000B1F3C" w:rsidRPr="006B619C">
        <w:rPr>
          <w:color w:val="auto"/>
        </w:rPr>
        <w:t xml:space="preserve"> </w:t>
      </w:r>
      <w:r w:rsidR="00A40A32" w:rsidRPr="006B619C">
        <w:rPr>
          <w:color w:val="auto"/>
        </w:rPr>
        <w:t>s</w:t>
      </w:r>
      <w:r w:rsidR="000B1F3C" w:rsidRPr="006B619C">
        <w:rPr>
          <w:color w:val="auto"/>
        </w:rPr>
        <w:t>t.</w:t>
      </w:r>
      <w:r w:rsidRPr="006B619C">
        <w:rPr>
          <w:color w:val="auto"/>
        </w:rPr>
        <w:t xml:space="preserve"> C.</w:t>
      </w:r>
    </w:p>
    <w:p w14:paraId="26761DF5" w14:textId="47980A82" w:rsidR="00A05162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ED7D31" w:themeColor="accent2"/>
        </w:rPr>
      </w:pPr>
      <w:r w:rsidRPr="006B619C">
        <w:rPr>
          <w:color w:val="auto"/>
        </w:rPr>
        <w:t xml:space="preserve">Cena jednostkowa brutto oleju opałowego lekkiego, ustalona na </w:t>
      </w:r>
      <w:r w:rsidR="002928CE" w:rsidRPr="006B619C">
        <w:rPr>
          <w:color w:val="auto"/>
        </w:rPr>
        <w:t>podstawie złożonej oferty</w:t>
      </w:r>
      <w:r w:rsidRPr="006B619C">
        <w:rPr>
          <w:color w:val="auto"/>
        </w:rPr>
        <w:t xml:space="preserve"> wynosi </w:t>
      </w:r>
      <w:r w:rsidR="005E2F25" w:rsidRPr="006B619C">
        <w:rPr>
          <w:b/>
          <w:color w:val="auto"/>
        </w:rPr>
        <w:t>…..</w:t>
      </w:r>
      <w:r w:rsidR="005F0AEA" w:rsidRPr="006B619C">
        <w:rPr>
          <w:b/>
          <w:color w:val="auto"/>
        </w:rPr>
        <w:t xml:space="preserve"> </w:t>
      </w:r>
      <w:r w:rsidRPr="006B619C">
        <w:rPr>
          <w:b/>
          <w:color w:val="auto"/>
        </w:rPr>
        <w:t>zł/litr</w:t>
      </w:r>
      <w:r w:rsidRPr="006B619C">
        <w:rPr>
          <w:color w:val="auto"/>
        </w:rPr>
        <w:t xml:space="preserve"> (słownie:</w:t>
      </w:r>
      <w:r w:rsidR="005F0AEA" w:rsidRPr="006B619C">
        <w:rPr>
          <w:color w:val="auto"/>
        </w:rPr>
        <w:t xml:space="preserve"> </w:t>
      </w:r>
      <w:r w:rsidR="005E2F25" w:rsidRPr="006B619C">
        <w:rPr>
          <w:color w:val="auto"/>
        </w:rPr>
        <w:t>….</w:t>
      </w:r>
      <w:r w:rsidR="005F0AEA" w:rsidRPr="006B619C">
        <w:rPr>
          <w:color w:val="auto"/>
        </w:rPr>
        <w:t xml:space="preserve"> zł </w:t>
      </w:r>
      <w:r w:rsidR="005E2F25" w:rsidRPr="006B619C">
        <w:rPr>
          <w:color w:val="auto"/>
        </w:rPr>
        <w:t>00</w:t>
      </w:r>
      <w:r w:rsidR="005F0AEA" w:rsidRPr="006B619C">
        <w:rPr>
          <w:color w:val="auto"/>
        </w:rPr>
        <w:t>/100</w:t>
      </w:r>
      <w:r w:rsidRPr="006B619C">
        <w:rPr>
          <w:color w:val="auto"/>
        </w:rPr>
        <w:t>).</w:t>
      </w:r>
    </w:p>
    <w:p w14:paraId="1C67FF3F" w14:textId="67BB1EEB" w:rsidR="00A05162" w:rsidRPr="006B619C" w:rsidRDefault="00A761CE" w:rsidP="00A07C28">
      <w:pPr>
        <w:pStyle w:val="Default"/>
        <w:ind w:left="284"/>
        <w:jc w:val="both"/>
        <w:rPr>
          <w:color w:val="auto"/>
        </w:rPr>
      </w:pPr>
      <w:r w:rsidRPr="006B619C">
        <w:rPr>
          <w:color w:val="auto"/>
        </w:rPr>
        <w:t xml:space="preserve">Obejmuje ona cenę netto producenta i </w:t>
      </w:r>
      <w:r w:rsidR="005E2F25" w:rsidRPr="006B619C">
        <w:rPr>
          <w:b/>
          <w:color w:val="auto"/>
        </w:rPr>
        <w:t>….</w:t>
      </w:r>
      <w:r w:rsidR="005F0AEA" w:rsidRPr="006B619C">
        <w:rPr>
          <w:b/>
          <w:color w:val="auto"/>
        </w:rPr>
        <w:t xml:space="preserve"> z</w:t>
      </w:r>
      <w:r w:rsidR="00C52BD6" w:rsidRPr="006B619C">
        <w:rPr>
          <w:b/>
          <w:color w:val="auto"/>
        </w:rPr>
        <w:t>ł</w:t>
      </w:r>
      <w:r w:rsidR="00CF1342" w:rsidRPr="006B619C">
        <w:rPr>
          <w:b/>
          <w:color w:val="auto"/>
        </w:rPr>
        <w:t>/m</w:t>
      </w:r>
      <w:r w:rsidR="00CF1342" w:rsidRPr="006B619C">
        <w:rPr>
          <w:b/>
          <w:color w:val="auto"/>
          <w:vertAlign w:val="superscript"/>
        </w:rPr>
        <w:t>3</w:t>
      </w:r>
      <w:r w:rsidR="00CF1342" w:rsidRPr="006B619C">
        <w:rPr>
          <w:color w:val="auto"/>
        </w:rPr>
        <w:t xml:space="preserve"> </w:t>
      </w:r>
      <w:r w:rsidRPr="006B619C">
        <w:rPr>
          <w:color w:val="auto"/>
        </w:rPr>
        <w:t xml:space="preserve">upustu Dostawcy oraz koszt transportu oleju do </w:t>
      </w:r>
      <w:r w:rsidR="00177A17" w:rsidRPr="006B619C">
        <w:rPr>
          <w:b/>
          <w:color w:val="auto"/>
        </w:rPr>
        <w:t>Odbiorcy</w:t>
      </w:r>
      <w:r w:rsidRPr="006B619C">
        <w:rPr>
          <w:color w:val="auto"/>
        </w:rPr>
        <w:t xml:space="preserve">, a także należny podatek VAT. Upust w czasie trwania umowy nie może ulec zmianie na niekorzyść </w:t>
      </w:r>
      <w:r w:rsidR="000B1F3C" w:rsidRPr="006B619C">
        <w:rPr>
          <w:b/>
          <w:color w:val="auto"/>
        </w:rPr>
        <w:t>Odbiorcy</w:t>
      </w:r>
      <w:r w:rsidRPr="006B619C">
        <w:rPr>
          <w:color w:val="auto"/>
        </w:rPr>
        <w:t>.</w:t>
      </w:r>
    </w:p>
    <w:p w14:paraId="5CB7D30D" w14:textId="77777777" w:rsidR="00A75DE1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Strony</w:t>
      </w:r>
      <w:r w:rsidRPr="006B619C">
        <w:rPr>
          <w:color w:val="auto"/>
        </w:rPr>
        <w:t xml:space="preserve"> postanawiają, że ce</w:t>
      </w:r>
      <w:r w:rsidR="00A45564" w:rsidRPr="006B619C">
        <w:rPr>
          <w:color w:val="auto"/>
        </w:rPr>
        <w:t>na jednostkowa ustalona w ust. 2</w:t>
      </w:r>
      <w:r w:rsidRPr="006B619C">
        <w:rPr>
          <w:color w:val="auto"/>
        </w:rPr>
        <w:t xml:space="preserve"> może ulec zmianie w przypadku wzrostu lub obniżki ceny zakupu oleju opałowego u producenta</w:t>
      </w:r>
      <w:r w:rsidR="00A75DE1" w:rsidRPr="006B619C">
        <w:rPr>
          <w:color w:val="auto"/>
        </w:rPr>
        <w:t>.</w:t>
      </w:r>
      <w:r w:rsidRPr="006B619C">
        <w:rPr>
          <w:color w:val="auto"/>
        </w:rPr>
        <w:t xml:space="preserve"> </w:t>
      </w:r>
    </w:p>
    <w:p w14:paraId="13287849" w14:textId="77777777" w:rsidR="00A761CE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 xml:space="preserve">Na </w:t>
      </w:r>
      <w:r w:rsidRPr="006B619C">
        <w:rPr>
          <w:b/>
          <w:color w:val="auto"/>
        </w:rPr>
        <w:t>Dostawcy</w:t>
      </w:r>
      <w:r w:rsidRPr="006B619C">
        <w:rPr>
          <w:color w:val="auto"/>
        </w:rPr>
        <w:t xml:space="preserve"> spoczywa obowiązek dołączenia do każdej faktury kopii komunikatu producenta informującego o aktualnej cenie oleju opałowego oraz kalkulacji bieżącej ceny dostawy przy zachowaniu stałego upustu i obowiązującej stawki podatku VAT. Ustalona </w:t>
      </w:r>
      <w:r w:rsidR="000B1F3C" w:rsidRPr="006B619C">
        <w:rPr>
          <w:color w:val="auto"/>
        </w:rPr>
        <w:br/>
      </w:r>
      <w:r w:rsidRPr="006B619C">
        <w:rPr>
          <w:color w:val="auto"/>
        </w:rPr>
        <w:t>w ten sposób cena nie stanowi zmiany umowy.</w:t>
      </w:r>
    </w:p>
    <w:p w14:paraId="129B44D7" w14:textId="77777777" w:rsidR="009E1F54" w:rsidRPr="006B619C" w:rsidRDefault="009E1F54" w:rsidP="00A07C28">
      <w:pPr>
        <w:pStyle w:val="Default"/>
        <w:jc w:val="center"/>
        <w:rPr>
          <w:b/>
          <w:bCs/>
          <w:color w:val="auto"/>
        </w:rPr>
      </w:pPr>
    </w:p>
    <w:p w14:paraId="69ACA80C" w14:textId="77777777" w:rsidR="000B1F3C" w:rsidRPr="006B619C" w:rsidRDefault="00801C0C" w:rsidP="00A0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0B1F3C"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1F3C" w:rsidRPr="006B61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(Wynagrodzenie Wykonawcy)</w:t>
      </w:r>
    </w:p>
    <w:p w14:paraId="666E9781" w14:textId="346BECCB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 xml:space="preserve">Maksymalne wynagrodzenie brutto wynosi </w:t>
      </w:r>
      <w:r w:rsidR="005E2F25" w:rsidRPr="006B619C">
        <w:rPr>
          <w:b/>
          <w:color w:val="auto"/>
        </w:rPr>
        <w:t>……………………...</w:t>
      </w:r>
      <w:r w:rsidRPr="006B619C">
        <w:rPr>
          <w:b/>
          <w:color w:val="auto"/>
        </w:rPr>
        <w:t xml:space="preserve"> zł</w:t>
      </w:r>
      <w:r w:rsidRPr="006B619C">
        <w:rPr>
          <w:color w:val="auto"/>
        </w:rPr>
        <w:t xml:space="preserve"> </w:t>
      </w:r>
      <w:r w:rsidRPr="006B619C">
        <w:rPr>
          <w:b/>
          <w:color w:val="auto"/>
        </w:rPr>
        <w:t>(</w:t>
      </w:r>
      <w:r w:rsidR="00177A17" w:rsidRPr="006B619C">
        <w:rPr>
          <w:color w:val="auto"/>
        </w:rPr>
        <w:t>słownie:</w:t>
      </w:r>
      <w:r w:rsidR="005F0AEA" w:rsidRPr="006B619C">
        <w:rPr>
          <w:color w:val="auto"/>
        </w:rPr>
        <w:t xml:space="preserve"> </w:t>
      </w:r>
      <w:r w:rsidR="005E2F25" w:rsidRPr="006B619C">
        <w:rPr>
          <w:color w:val="auto"/>
        </w:rPr>
        <w:t>…………</w:t>
      </w:r>
      <w:r w:rsidR="00575357" w:rsidRPr="006B619C">
        <w:rPr>
          <w:color w:val="auto"/>
        </w:rPr>
        <w:t>zł</w:t>
      </w:r>
      <w:r w:rsidR="005F0AEA" w:rsidRPr="006B619C">
        <w:rPr>
          <w:color w:val="auto"/>
        </w:rPr>
        <w:t xml:space="preserve"> </w:t>
      </w:r>
      <w:r w:rsidR="005E2F25" w:rsidRPr="006B619C">
        <w:rPr>
          <w:color w:val="auto"/>
        </w:rPr>
        <w:t>0</w:t>
      </w:r>
      <w:r w:rsidR="005F0AEA" w:rsidRPr="006B619C">
        <w:rPr>
          <w:color w:val="auto"/>
        </w:rPr>
        <w:t>0/100</w:t>
      </w:r>
      <w:r w:rsidR="00177A17" w:rsidRPr="006B619C">
        <w:rPr>
          <w:color w:val="auto"/>
        </w:rPr>
        <w:t xml:space="preserve"> </w:t>
      </w:r>
      <w:r w:rsidRPr="006B619C">
        <w:rPr>
          <w:b/>
          <w:color w:val="auto"/>
        </w:rPr>
        <w:t>brutto).</w:t>
      </w:r>
    </w:p>
    <w:p w14:paraId="3BB7286C" w14:textId="173BD980" w:rsidR="00A75DE1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 xml:space="preserve">Podana </w:t>
      </w:r>
      <w:r w:rsidR="002F2FAA" w:rsidRPr="006B619C">
        <w:rPr>
          <w:color w:val="auto"/>
        </w:rPr>
        <w:t>w Z</w:t>
      </w:r>
      <w:r w:rsidR="00A75DE1" w:rsidRPr="006B619C">
        <w:rPr>
          <w:color w:val="auto"/>
        </w:rPr>
        <w:t xml:space="preserve">apytaniu ofertowym </w:t>
      </w:r>
      <w:r w:rsidR="00D56FA5" w:rsidRPr="006B619C">
        <w:rPr>
          <w:color w:val="auto"/>
        </w:rPr>
        <w:t xml:space="preserve">z dnia </w:t>
      </w:r>
      <w:r w:rsidR="005E2F25" w:rsidRPr="006B619C">
        <w:rPr>
          <w:b/>
          <w:color w:val="auto"/>
        </w:rPr>
        <w:t>……………</w:t>
      </w:r>
      <w:r w:rsidR="005F0AEA" w:rsidRPr="006B619C">
        <w:rPr>
          <w:b/>
          <w:color w:val="auto"/>
        </w:rPr>
        <w:t xml:space="preserve"> </w:t>
      </w:r>
      <w:r w:rsidR="002F2FAA" w:rsidRPr="006B619C">
        <w:rPr>
          <w:b/>
          <w:color w:val="auto"/>
        </w:rPr>
        <w:t>20</w:t>
      </w:r>
      <w:r w:rsidR="00E528BE" w:rsidRPr="006B619C">
        <w:rPr>
          <w:b/>
          <w:color w:val="auto"/>
        </w:rPr>
        <w:t>2</w:t>
      </w:r>
      <w:r w:rsidR="00CB1101">
        <w:rPr>
          <w:b/>
          <w:color w:val="auto"/>
        </w:rPr>
        <w:t>2</w:t>
      </w:r>
      <w:r w:rsidR="00E528BE" w:rsidRPr="006B619C">
        <w:rPr>
          <w:b/>
          <w:color w:val="auto"/>
        </w:rPr>
        <w:t xml:space="preserve"> </w:t>
      </w:r>
      <w:r w:rsidR="002F2FAA" w:rsidRPr="006B619C">
        <w:rPr>
          <w:b/>
          <w:color w:val="auto"/>
        </w:rPr>
        <w:t>r.</w:t>
      </w:r>
      <w:r w:rsidR="002F2FAA" w:rsidRPr="006B619C">
        <w:rPr>
          <w:color w:val="auto"/>
        </w:rPr>
        <w:t xml:space="preserve"> </w:t>
      </w:r>
      <w:r w:rsidR="00A75DE1" w:rsidRPr="006B619C">
        <w:rPr>
          <w:color w:val="auto"/>
        </w:rPr>
        <w:t xml:space="preserve">(stanowiącym załącznik </w:t>
      </w:r>
      <w:r w:rsidR="00D56FA5" w:rsidRPr="006B619C">
        <w:rPr>
          <w:color w:val="auto"/>
        </w:rPr>
        <w:t xml:space="preserve">nr 2 </w:t>
      </w:r>
      <w:r w:rsidR="00A75DE1" w:rsidRPr="006B619C">
        <w:rPr>
          <w:color w:val="auto"/>
        </w:rPr>
        <w:t>do niniejszej umowy</w:t>
      </w:r>
      <w:r w:rsidR="00D56FA5" w:rsidRPr="006B619C">
        <w:rPr>
          <w:color w:val="auto"/>
        </w:rPr>
        <w:t xml:space="preserve">) </w:t>
      </w:r>
      <w:r w:rsidRPr="006B619C">
        <w:rPr>
          <w:color w:val="auto"/>
        </w:rPr>
        <w:t xml:space="preserve">ilość </w:t>
      </w:r>
      <w:r w:rsidR="00364C39" w:rsidRPr="006B619C">
        <w:rPr>
          <w:color w:val="auto"/>
        </w:rPr>
        <w:t>1</w:t>
      </w:r>
      <w:r w:rsidR="00E528BE" w:rsidRPr="006B619C">
        <w:rPr>
          <w:color w:val="auto"/>
        </w:rPr>
        <w:t>5</w:t>
      </w:r>
      <w:r w:rsidRPr="006B619C">
        <w:rPr>
          <w:color w:val="auto"/>
        </w:rPr>
        <w:t xml:space="preserve"> tys. litrów oleju opałowego jest ilością szacunkową</w:t>
      </w:r>
      <w:r w:rsidR="00C95F05" w:rsidRPr="006B619C">
        <w:rPr>
          <w:color w:val="auto"/>
        </w:rPr>
        <w:t xml:space="preserve"> i </w:t>
      </w:r>
      <w:r w:rsidR="00C95F05" w:rsidRPr="006B619C">
        <w:rPr>
          <w:b/>
          <w:bCs/>
          <w:color w:val="auto"/>
        </w:rPr>
        <w:t>może</w:t>
      </w:r>
      <w:r w:rsidRPr="006B619C">
        <w:rPr>
          <w:b/>
          <w:bCs/>
          <w:color w:val="auto"/>
        </w:rPr>
        <w:t xml:space="preserve"> ulec zmianie, z </w:t>
      </w:r>
      <w:r w:rsidR="00177A17" w:rsidRPr="006B619C">
        <w:rPr>
          <w:b/>
          <w:bCs/>
          <w:color w:val="auto"/>
        </w:rPr>
        <w:t>powodu</w:t>
      </w:r>
      <w:r w:rsidRPr="006B619C">
        <w:rPr>
          <w:b/>
          <w:bCs/>
          <w:color w:val="auto"/>
        </w:rPr>
        <w:t xml:space="preserve"> zakupu mniejszej</w:t>
      </w:r>
      <w:r w:rsidR="00364C39" w:rsidRPr="006B619C">
        <w:rPr>
          <w:b/>
          <w:bCs/>
          <w:color w:val="auto"/>
        </w:rPr>
        <w:t>/większej</w:t>
      </w:r>
      <w:r w:rsidRPr="006B619C">
        <w:rPr>
          <w:b/>
          <w:bCs/>
          <w:color w:val="auto"/>
        </w:rPr>
        <w:t xml:space="preserve"> ilośc</w:t>
      </w:r>
      <w:r w:rsidRPr="006B619C">
        <w:rPr>
          <w:color w:val="auto"/>
        </w:rPr>
        <w:t>i oleju</w:t>
      </w:r>
      <w:r w:rsidR="00C95F05" w:rsidRPr="006B619C">
        <w:rPr>
          <w:color w:val="auto"/>
        </w:rPr>
        <w:t xml:space="preserve"> przez </w:t>
      </w:r>
      <w:r w:rsidR="00C95F05" w:rsidRPr="006B619C">
        <w:rPr>
          <w:b/>
          <w:color w:val="auto"/>
        </w:rPr>
        <w:t>Odbiorcę</w:t>
      </w:r>
      <w:r w:rsidR="00A75DE1" w:rsidRPr="006B619C">
        <w:rPr>
          <w:b/>
          <w:color w:val="auto"/>
        </w:rPr>
        <w:t>.</w:t>
      </w:r>
      <w:r w:rsidR="00C95F05" w:rsidRPr="006B619C">
        <w:rPr>
          <w:b/>
          <w:color w:val="auto"/>
        </w:rPr>
        <w:t xml:space="preserve"> </w:t>
      </w:r>
    </w:p>
    <w:p w14:paraId="7C969B09" w14:textId="77777777" w:rsidR="00C90B17" w:rsidRPr="006B619C" w:rsidRDefault="00233875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t xml:space="preserve">Płatności za zrealizowane dostawy częściowe rozliczne będą na podstawie faktur VAT, wystawionych przez </w:t>
      </w:r>
      <w:r w:rsidRPr="006B619C">
        <w:rPr>
          <w:b/>
        </w:rPr>
        <w:t>Dostawcę</w:t>
      </w:r>
      <w:r w:rsidRPr="006B619C">
        <w:t xml:space="preserve"> na konto wskazane </w:t>
      </w:r>
      <w:r w:rsidR="00C90B17" w:rsidRPr="006B619C">
        <w:t>w umowie</w:t>
      </w:r>
      <w:r w:rsidRPr="006B619C">
        <w:t xml:space="preserve">, po dokonaniu przez </w:t>
      </w:r>
      <w:r w:rsidR="00C90B17" w:rsidRPr="006B619C">
        <w:rPr>
          <w:rFonts w:eastAsia="Times New Roman"/>
          <w:b/>
          <w:lang w:eastAsia="pl-PL"/>
        </w:rPr>
        <w:t>Odbiorcę</w:t>
      </w:r>
      <w:r w:rsidRPr="006B619C">
        <w:t xml:space="preserve"> odbioru ilościowego i jakościowego przedmiotu umowy.</w:t>
      </w:r>
      <w:r w:rsidR="00641FA2" w:rsidRPr="006B619C">
        <w:t xml:space="preserve"> </w:t>
      </w:r>
    </w:p>
    <w:p w14:paraId="38C6A660" w14:textId="77777777" w:rsidR="00641FA2" w:rsidRPr="006B619C" w:rsidRDefault="00641FA2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>Podstawą do wystawienia faktury będzie protokół odbioru partii oleju opałowego podpisany przez</w:t>
      </w:r>
      <w:r w:rsidR="00C90B17" w:rsidRPr="006B619C">
        <w:rPr>
          <w:color w:val="auto"/>
        </w:rPr>
        <w:t xml:space="preserve"> upoważnionego </w:t>
      </w:r>
      <w:r w:rsidRPr="006B619C">
        <w:rPr>
          <w:color w:val="auto"/>
        </w:rPr>
        <w:t xml:space="preserve">pracownika </w:t>
      </w:r>
      <w:r w:rsidR="00C90B17" w:rsidRPr="006B619C">
        <w:rPr>
          <w:rFonts w:eastAsia="Times New Roman"/>
          <w:b/>
          <w:lang w:eastAsia="pl-PL"/>
        </w:rPr>
        <w:t>Odbiorcy</w:t>
      </w:r>
      <w:r w:rsidRPr="006B619C">
        <w:rPr>
          <w:color w:val="auto"/>
        </w:rPr>
        <w:t xml:space="preserve"> dokonującego odbioru dostawy.</w:t>
      </w:r>
    </w:p>
    <w:p w14:paraId="37E97F53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lang w:eastAsia="pl-PL"/>
        </w:rPr>
      </w:pPr>
      <w:r w:rsidRPr="006B619C">
        <w:rPr>
          <w:rFonts w:eastAsia="Times New Roman"/>
          <w:b/>
          <w:lang w:eastAsia="pl-PL"/>
        </w:rPr>
        <w:t>Odbiorca</w:t>
      </w:r>
      <w:r w:rsidRPr="006B619C">
        <w:rPr>
          <w:rFonts w:eastAsia="Times New Roman"/>
          <w:lang w:eastAsia="pl-PL"/>
        </w:rPr>
        <w:t xml:space="preserve"> będzie regulował faktury wystawione</w:t>
      </w:r>
      <w:r w:rsidRPr="006B619C">
        <w:rPr>
          <w:rFonts w:eastAsia="Times New Roman"/>
          <w:bCs/>
          <w:lang w:eastAsia="pl-PL"/>
        </w:rPr>
        <w:t xml:space="preserve"> </w:t>
      </w:r>
      <w:r w:rsidRPr="006B619C">
        <w:rPr>
          <w:rFonts w:eastAsia="Times New Roman"/>
          <w:lang w:eastAsia="pl-PL"/>
        </w:rPr>
        <w:t xml:space="preserve">przez </w:t>
      </w:r>
      <w:r w:rsidRPr="006B619C">
        <w:rPr>
          <w:rFonts w:eastAsia="Times New Roman"/>
          <w:b/>
          <w:lang w:eastAsia="pl-PL"/>
        </w:rPr>
        <w:t>Dostawcę</w:t>
      </w:r>
      <w:r w:rsidRPr="006B619C">
        <w:rPr>
          <w:rFonts w:eastAsia="Times New Roman"/>
          <w:bCs/>
          <w:lang w:eastAsia="pl-PL"/>
        </w:rPr>
        <w:t xml:space="preserve"> </w:t>
      </w:r>
      <w:r w:rsidRPr="006B619C">
        <w:rPr>
          <w:rFonts w:eastAsia="Times New Roman"/>
          <w:lang w:eastAsia="pl-PL"/>
        </w:rPr>
        <w:t>na:</w:t>
      </w:r>
    </w:p>
    <w:p w14:paraId="13C673D0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Nabywca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 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Odbiorca i płatnik</w:t>
      </w:r>
    </w:p>
    <w:p w14:paraId="3F55B22D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Miasto Stołeczne Warszawa, </w:t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Białołęcki Ośrodek Sportu</w:t>
      </w:r>
    </w:p>
    <w:p w14:paraId="55A14A5A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Pl. Bankowy 3/5, 00-950 Warszawa </w:t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ul. Światowida 56, 03-144 Warszawa</w:t>
      </w:r>
    </w:p>
    <w:p w14:paraId="27AE4F04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NIP: 525-22-48-481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</w:p>
    <w:p w14:paraId="651A0AA4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Fakturę należy złożyć w ciągu 7 dni od dnia podpisania protokołu odbioru w </w:t>
      </w:r>
      <w:r w:rsidRPr="006B619C">
        <w:rPr>
          <w:rFonts w:eastAsia="Times New Roman"/>
          <w:b/>
          <w:bCs/>
          <w:lang w:eastAsia="pl-PL"/>
        </w:rPr>
        <w:t>Białołęckim</w:t>
      </w:r>
      <w:r w:rsidRPr="006B619C">
        <w:rPr>
          <w:b/>
        </w:rPr>
        <w:t xml:space="preserve"> Ośrodku Sportu</w:t>
      </w:r>
      <w:r w:rsidR="009E1F54" w:rsidRPr="006B619C">
        <w:rPr>
          <w:b/>
        </w:rPr>
        <w:t>,</w:t>
      </w:r>
      <w:r w:rsidRPr="006B619C">
        <w:rPr>
          <w:b/>
        </w:rPr>
        <w:t xml:space="preserve"> przy ul. Światowida 56, 03-144 Warszawa</w:t>
      </w:r>
      <w:r w:rsidRPr="006B619C">
        <w:rPr>
          <w:rFonts w:eastAsia="Times New Roman"/>
          <w:bCs/>
          <w:lang w:eastAsia="pl-PL"/>
        </w:rPr>
        <w:t>.</w:t>
      </w:r>
    </w:p>
    <w:p w14:paraId="33172CA4" w14:textId="4E02BE45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/>
          <w:lang w:eastAsia="pl-PL"/>
        </w:rPr>
        <w:t>Odbiorca</w:t>
      </w:r>
      <w:r w:rsidRPr="006B619C">
        <w:rPr>
          <w:rFonts w:eastAsia="Times New Roman"/>
          <w:bCs/>
          <w:lang w:eastAsia="pl-PL"/>
        </w:rPr>
        <w:t xml:space="preserve"> będzie regulować należności w terminie 21 dni od daty przyjęcia przez </w:t>
      </w:r>
      <w:r w:rsidRPr="006B619C">
        <w:rPr>
          <w:rFonts w:eastAsia="Times New Roman"/>
          <w:b/>
          <w:lang w:eastAsia="pl-PL"/>
        </w:rPr>
        <w:t>Odbiorcę</w:t>
      </w:r>
      <w:r w:rsidRPr="006B619C">
        <w:rPr>
          <w:rFonts w:eastAsia="Times New Roman"/>
          <w:bCs/>
          <w:lang w:eastAsia="pl-PL"/>
        </w:rPr>
        <w:t xml:space="preserve"> poprawnie wystawionej faktury bieżącej wraz z kompletem niezbędnych dokumentów</w:t>
      </w:r>
      <w:r w:rsidR="00A75DE1" w:rsidRPr="006B619C">
        <w:rPr>
          <w:rFonts w:eastAsia="Times New Roman"/>
          <w:bCs/>
          <w:lang w:eastAsia="pl-PL"/>
        </w:rPr>
        <w:t>, przy czym za fakturę za miesiąc grudzień,</w:t>
      </w:r>
      <w:r w:rsidRPr="006B619C">
        <w:rPr>
          <w:rFonts w:eastAsia="Times New Roman"/>
          <w:bCs/>
          <w:lang w:eastAsia="pl-PL"/>
        </w:rPr>
        <w:t xml:space="preserve"> nie później niż do </w:t>
      </w:r>
      <w:r w:rsidR="00130A22" w:rsidRPr="006B619C">
        <w:rPr>
          <w:rFonts w:eastAsia="Times New Roman"/>
          <w:bCs/>
          <w:lang w:eastAsia="pl-PL"/>
        </w:rPr>
        <w:t>30</w:t>
      </w:r>
      <w:r w:rsidR="005F0AEA" w:rsidRPr="006B619C">
        <w:rPr>
          <w:rFonts w:eastAsia="Times New Roman"/>
          <w:bCs/>
          <w:lang w:eastAsia="pl-PL"/>
        </w:rPr>
        <w:t xml:space="preserve"> grudnia 20</w:t>
      </w:r>
      <w:r w:rsidR="00130A22" w:rsidRPr="006B619C">
        <w:rPr>
          <w:rFonts w:eastAsia="Times New Roman"/>
          <w:bCs/>
          <w:lang w:eastAsia="pl-PL"/>
        </w:rPr>
        <w:t>2</w:t>
      </w:r>
      <w:r w:rsidR="00364C39" w:rsidRPr="006B619C">
        <w:rPr>
          <w:rFonts w:eastAsia="Times New Roman"/>
          <w:bCs/>
          <w:lang w:eastAsia="pl-PL"/>
        </w:rPr>
        <w:t>2</w:t>
      </w:r>
      <w:r w:rsidRPr="006B619C">
        <w:rPr>
          <w:rFonts w:eastAsia="Times New Roman"/>
          <w:bCs/>
          <w:lang w:eastAsia="pl-PL"/>
        </w:rPr>
        <w:t xml:space="preserve"> r. Za termin zapłaty uznaje się dzień, w którym </w:t>
      </w:r>
      <w:r w:rsidR="009E1F54" w:rsidRPr="006B619C">
        <w:rPr>
          <w:rFonts w:eastAsia="Times New Roman"/>
          <w:b/>
          <w:bCs/>
          <w:lang w:eastAsia="pl-PL"/>
        </w:rPr>
        <w:t>Odbiorca</w:t>
      </w:r>
      <w:r w:rsidRPr="006B619C">
        <w:rPr>
          <w:rFonts w:eastAsia="Times New Roman"/>
          <w:bCs/>
          <w:lang w:eastAsia="pl-PL"/>
        </w:rPr>
        <w:t xml:space="preserve"> polecił bankowi dokonanie przelewu wynagrodzenia  na konto </w:t>
      </w:r>
      <w:r w:rsidR="009E1F54" w:rsidRPr="006B619C">
        <w:rPr>
          <w:rFonts w:eastAsia="Times New Roman"/>
          <w:b/>
          <w:bCs/>
          <w:lang w:eastAsia="pl-PL"/>
        </w:rPr>
        <w:t xml:space="preserve">Dostawcy </w:t>
      </w:r>
      <w:r w:rsidRPr="006B619C">
        <w:rPr>
          <w:rFonts w:eastAsia="Times New Roman"/>
          <w:bCs/>
          <w:lang w:eastAsia="pl-PL"/>
        </w:rPr>
        <w:t xml:space="preserve">wskazane </w:t>
      </w:r>
      <w:r w:rsidR="00A75DE1" w:rsidRPr="006B619C">
        <w:rPr>
          <w:rFonts w:eastAsia="Times New Roman"/>
          <w:bCs/>
          <w:lang w:eastAsia="pl-PL"/>
        </w:rPr>
        <w:t>w</w:t>
      </w:r>
      <w:r w:rsidRPr="006B619C">
        <w:rPr>
          <w:rFonts w:eastAsia="Times New Roman"/>
          <w:bCs/>
          <w:lang w:eastAsia="pl-PL"/>
        </w:rPr>
        <w:t xml:space="preserve"> ust. </w:t>
      </w:r>
      <w:r w:rsidR="00426A4D" w:rsidRPr="006B619C">
        <w:rPr>
          <w:rFonts w:eastAsia="Times New Roman"/>
          <w:bCs/>
          <w:lang w:eastAsia="pl-PL"/>
        </w:rPr>
        <w:t>9</w:t>
      </w:r>
      <w:r w:rsidR="00C95F05" w:rsidRPr="006B619C">
        <w:rPr>
          <w:rFonts w:eastAsia="Times New Roman"/>
          <w:bCs/>
          <w:lang w:eastAsia="pl-PL"/>
        </w:rPr>
        <w:t>.</w:t>
      </w:r>
      <w:r w:rsidR="009E1F54" w:rsidRPr="006B619C">
        <w:rPr>
          <w:rFonts w:eastAsia="Times New Roman"/>
          <w:bCs/>
          <w:lang w:eastAsia="pl-PL"/>
        </w:rPr>
        <w:t xml:space="preserve"> </w:t>
      </w:r>
      <w:r w:rsidR="009E1F54" w:rsidRPr="006B619C">
        <w:rPr>
          <w:rFonts w:eastAsia="Times New Roman"/>
          <w:bCs/>
          <w:color w:val="0070C0"/>
          <w:lang w:eastAsia="pl-PL"/>
        </w:rPr>
        <w:t xml:space="preserve"> </w:t>
      </w:r>
    </w:p>
    <w:p w14:paraId="1B185B1C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Bieg terminu płatności liczony będzie od daty wpływu do siedziby </w:t>
      </w:r>
      <w:r w:rsidRPr="006B619C">
        <w:rPr>
          <w:rFonts w:eastAsia="Times New Roman"/>
          <w:b/>
          <w:lang w:eastAsia="pl-PL"/>
        </w:rPr>
        <w:t>Odbiorcy</w:t>
      </w:r>
      <w:r w:rsidRPr="006B619C">
        <w:rPr>
          <w:rFonts w:eastAsia="Times New Roman"/>
          <w:bCs/>
          <w:lang w:eastAsia="pl-PL"/>
        </w:rPr>
        <w:t xml:space="preserve"> prawidłowo wystawionej przez </w:t>
      </w:r>
      <w:r w:rsidR="00A07C28" w:rsidRPr="006B619C">
        <w:rPr>
          <w:b/>
        </w:rPr>
        <w:t>Dostawcę</w:t>
      </w:r>
      <w:r w:rsidRPr="006B619C">
        <w:rPr>
          <w:rFonts w:eastAsia="Times New Roman"/>
          <w:bCs/>
          <w:lang w:eastAsia="pl-PL"/>
        </w:rPr>
        <w:t xml:space="preserve"> faktury VAT. </w:t>
      </w:r>
    </w:p>
    <w:p w14:paraId="106BF83F" w14:textId="77777777" w:rsidR="00A07C28" w:rsidRPr="006B619C" w:rsidRDefault="00426A4D" w:rsidP="00235572">
      <w:pPr>
        <w:ind w:left="142"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9.</w:t>
      </w:r>
      <w:r w:rsidR="00A931CE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Należność za wykonane </w:t>
      </w:r>
      <w:r w:rsidR="009E1F54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dostawy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płatna będzie na rachunek bankowy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Dostawcy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nr: 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931CE" w:rsidRPr="006B61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="00FF372D" w:rsidRPr="006B619C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</w:t>
      </w:r>
    </w:p>
    <w:p w14:paraId="191F4FC6" w14:textId="608B5B17" w:rsidR="00233875" w:rsidRPr="006B619C" w:rsidRDefault="00235572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lang w:eastAsia="pl-PL"/>
        </w:rPr>
        <w:t>10</w:t>
      </w:r>
      <w:r w:rsidR="00426A4D" w:rsidRPr="006B619C">
        <w:rPr>
          <w:rFonts w:eastAsia="Times New Roman"/>
          <w:lang w:eastAsia="pl-PL"/>
        </w:rPr>
        <w:t>.</w:t>
      </w:r>
      <w:r w:rsidRPr="006B619C">
        <w:rPr>
          <w:rFonts w:eastAsia="Times New Roman"/>
          <w:lang w:eastAsia="pl-PL"/>
        </w:rPr>
        <w:t xml:space="preserve">  </w:t>
      </w:r>
      <w:r w:rsidR="001A6A62" w:rsidRPr="006B619C">
        <w:rPr>
          <w:rFonts w:eastAsia="Times New Roman"/>
          <w:b/>
          <w:lang w:eastAsia="pl-PL"/>
        </w:rPr>
        <w:t>Dostawca</w:t>
      </w:r>
      <w:r w:rsidR="00C90B17" w:rsidRPr="006B619C">
        <w:rPr>
          <w:rFonts w:eastAsia="Times New Roman"/>
          <w:lang w:eastAsia="pl-PL"/>
        </w:rPr>
        <w:t xml:space="preserve"> oświadcza, że jest płatnikiem podatku od towarów i usług VAT, zarejestrowanym </w:t>
      </w:r>
      <w:r w:rsidRPr="006B619C">
        <w:rPr>
          <w:rFonts w:eastAsia="Times New Roman"/>
          <w:lang w:eastAsia="pl-PL"/>
        </w:rPr>
        <w:t xml:space="preserve">  </w:t>
      </w:r>
      <w:r w:rsidR="00C90B17" w:rsidRPr="006B619C">
        <w:rPr>
          <w:rFonts w:eastAsia="Times New Roman"/>
          <w:lang w:eastAsia="pl-PL"/>
        </w:rPr>
        <w:t xml:space="preserve">pod nr </w:t>
      </w:r>
      <w:r w:rsidR="00C90B17" w:rsidRPr="006B619C">
        <w:rPr>
          <w:rFonts w:eastAsia="Times New Roman"/>
          <w:b/>
          <w:lang w:eastAsia="pl-PL"/>
        </w:rPr>
        <w:t>NIP</w:t>
      </w:r>
      <w:r w:rsidR="009C22E9" w:rsidRPr="006B619C">
        <w:rPr>
          <w:rFonts w:eastAsia="Times New Roman"/>
          <w:b/>
          <w:lang w:eastAsia="pl-PL"/>
        </w:rPr>
        <w:t>:</w:t>
      </w:r>
      <w:r w:rsidR="0023660B" w:rsidRPr="006B619C">
        <w:rPr>
          <w:rFonts w:eastAsia="Times New Roman"/>
          <w:b/>
          <w:lang w:eastAsia="pl-PL"/>
        </w:rPr>
        <w:t>…………..</w:t>
      </w:r>
      <w:r w:rsidR="00C90B17" w:rsidRPr="006B619C">
        <w:rPr>
          <w:rFonts w:eastAsia="Times New Roman"/>
          <w:b/>
          <w:lang w:eastAsia="pl-PL"/>
        </w:rPr>
        <w:t xml:space="preserve"> </w:t>
      </w:r>
      <w:r w:rsidR="00C90B17" w:rsidRPr="006B619C">
        <w:rPr>
          <w:rFonts w:eastAsia="Times New Roman"/>
          <w:lang w:eastAsia="pl-PL"/>
        </w:rPr>
        <w:t>i jest uprawniony do wystawiania faktur VAT.</w:t>
      </w:r>
    </w:p>
    <w:p w14:paraId="61440BF6" w14:textId="77777777" w:rsidR="004A56DF" w:rsidRPr="006B619C" w:rsidRDefault="004A56DF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11. </w:t>
      </w:r>
      <w:r w:rsidRPr="006B619C">
        <w:rPr>
          <w:rFonts w:eastAsia="Times New Roman"/>
          <w:b/>
          <w:bCs/>
          <w:lang w:eastAsia="pl-PL"/>
        </w:rPr>
        <w:t xml:space="preserve">Odbiorca </w:t>
      </w:r>
      <w:r w:rsidRPr="006B619C">
        <w:rPr>
          <w:rFonts w:eastAsia="Times New Roman"/>
          <w:bCs/>
          <w:lang w:eastAsia="pl-PL"/>
        </w:rPr>
        <w:t xml:space="preserve">oświadcza, że będzie dokonywał płatności za wykonaną usługę z zastosowaniem mechanizmu podzielonej płatności. </w:t>
      </w:r>
    </w:p>
    <w:p w14:paraId="0A8BBC94" w14:textId="240474C9" w:rsidR="00CF1342" w:rsidRPr="006B619C" w:rsidRDefault="00CF134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AF7E631" w14:textId="77777777" w:rsidR="00640273" w:rsidRPr="006B619C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6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(Dostawa i odbiory)</w:t>
      </w:r>
    </w:p>
    <w:p w14:paraId="7F3AE554" w14:textId="77777777" w:rsidR="00034062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Olej opałowy będzie dostarczany na </w:t>
      </w:r>
      <w:r w:rsidRPr="006B619C">
        <w:rPr>
          <w:rFonts w:ascii="Times New Roman" w:hAnsi="Times New Roman" w:cs="Times New Roman"/>
          <w:sz w:val="24"/>
          <w:szCs w:val="24"/>
        </w:rPr>
        <w:t>koszt</w:t>
      </w:r>
      <w:r w:rsidR="009E1F54" w:rsidRPr="006B619C">
        <w:rPr>
          <w:rFonts w:ascii="Times New Roman" w:hAnsi="Times New Roman" w:cs="Times New Roman"/>
          <w:sz w:val="24"/>
          <w:szCs w:val="24"/>
        </w:rPr>
        <w:t xml:space="preserve"> i ryzyko</w:t>
      </w: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Dostawcy 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jego transportem samochodowym. </w:t>
      </w:r>
    </w:p>
    <w:p w14:paraId="117CC71F" w14:textId="77777777" w:rsidR="00034062" w:rsidRPr="006B619C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jest zobowiązany powiadomić </w:t>
      </w:r>
      <w:r w:rsidR="00640273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Dostawcę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 potrzebie dokonania dostawy nie później niż 48 godzin przed terminem realizacji dostawy. </w:t>
      </w:r>
    </w:p>
    <w:p w14:paraId="7AEFB09F" w14:textId="77777777" w:rsidR="00034062" w:rsidRPr="006B619C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dokona odbioru jakościowego i ilościowego w miejscu dostawy na podstawie urządzeń pomiarowych, w które muszą być wyposażone samochody </w:t>
      </w:r>
      <w:r w:rsidR="00640273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Dostawcy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857C516" w14:textId="0815C428" w:rsidR="00B35891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zapewnia, pod rygorem </w:t>
      </w:r>
      <w:r w:rsidR="00E975AA" w:rsidRPr="006B619C">
        <w:rPr>
          <w:rFonts w:ascii="Times New Roman" w:hAnsi="Times New Roman" w:cs="Times New Roman"/>
          <w:sz w:val="24"/>
          <w:szCs w:val="24"/>
        </w:rPr>
        <w:t xml:space="preserve">rozwiązania umowy ze skutkiem natychmiastowym, tj. </w:t>
      </w:r>
      <w:r w:rsidR="0023660B" w:rsidRPr="006B619C">
        <w:rPr>
          <w:rFonts w:ascii="Times New Roman" w:hAnsi="Times New Roman" w:cs="Times New Roman"/>
          <w:color w:val="000000"/>
          <w:sz w:val="24"/>
          <w:szCs w:val="24"/>
        </w:rPr>
        <w:t>bez przewidzianych terminów, że posiada aktualną legalizację urządzeń pomiarowych.</w:t>
      </w:r>
    </w:p>
    <w:p w14:paraId="3A30CA9D" w14:textId="77777777" w:rsidR="00034062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W przypadku dostawy wadliwej partii oleju,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zobowiązuje się do przyjęcia zwrotu i wymiany wadliwej partii oleju opałowego oraz pokrycia wsz</w:t>
      </w:r>
      <w:r w:rsidR="00E975AA" w:rsidRPr="006B619C">
        <w:rPr>
          <w:rFonts w:ascii="Times New Roman" w:hAnsi="Times New Roman" w:cs="Times New Roman"/>
          <w:color w:val="000000"/>
          <w:sz w:val="24"/>
          <w:szCs w:val="24"/>
        </w:rPr>
        <w:t>elkich kosztów z tym związanych</w:t>
      </w:r>
      <w:r w:rsidR="00B35891" w:rsidRPr="006B619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D9B8E8" w14:textId="4612DAC5" w:rsidR="00640273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odpowiada za uszkodzenia urządzeń związanych ze spalaniem oleju opałowego powstałe w wyniku złej jakości dostarczonego oleju opałowego. </w:t>
      </w:r>
    </w:p>
    <w:p w14:paraId="5C5F7FCC" w14:textId="04E508E3" w:rsidR="0023660B" w:rsidRPr="006B619C" w:rsidRDefault="0023660B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Dostawca </w:t>
      </w:r>
      <w:r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oświadcza, że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jest ubezpieczony od odpowiedzialności cywilnej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w zakresie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prowadzonej działalności na kwotę ……….. zł (słownie…….. złotych), ubezpieczyciel - ………………, polisa nr …………………………………………..</w:t>
      </w:r>
    </w:p>
    <w:p w14:paraId="47978E3F" w14:textId="77777777" w:rsidR="00640273" w:rsidRPr="006B619C" w:rsidRDefault="00640273" w:rsidP="00A07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38EB5E" w14:textId="77777777" w:rsidR="001A6A62" w:rsidRPr="006B619C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(Kary umowne)</w:t>
      </w:r>
    </w:p>
    <w:p w14:paraId="743B0D62" w14:textId="77777777" w:rsidR="00032FB4" w:rsidRPr="006B619C" w:rsidRDefault="00032FB4" w:rsidP="00A07C2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Pr="006B619C">
        <w:rPr>
          <w:rFonts w:ascii="Times New Roman" w:hAnsi="Times New Roman" w:cs="Times New Roman"/>
          <w:sz w:val="24"/>
          <w:szCs w:val="24"/>
        </w:rPr>
        <w:t xml:space="preserve"> ustalają odpowiedzialność za </w:t>
      </w:r>
      <w:r w:rsidR="00AC7435" w:rsidRPr="006B619C">
        <w:rPr>
          <w:rFonts w:ascii="Times New Roman" w:hAnsi="Times New Roman" w:cs="Times New Roman"/>
          <w:sz w:val="24"/>
          <w:szCs w:val="24"/>
        </w:rPr>
        <w:t>niewykonanie</w:t>
      </w:r>
      <w:r w:rsidRPr="006B619C">
        <w:rPr>
          <w:rFonts w:ascii="Times New Roman" w:hAnsi="Times New Roman" w:cs="Times New Roman"/>
          <w:sz w:val="24"/>
          <w:szCs w:val="24"/>
        </w:rPr>
        <w:t xml:space="preserve"> lub nienależyte wykonanie zobowiązań w formie kar umownych w następujących wypadkach i </w:t>
      </w:r>
      <w:r w:rsidR="00AC7435" w:rsidRPr="006B619C">
        <w:rPr>
          <w:rFonts w:ascii="Times New Roman" w:hAnsi="Times New Roman" w:cs="Times New Roman"/>
          <w:sz w:val="24"/>
          <w:szCs w:val="24"/>
        </w:rPr>
        <w:t>wysokościach:</w:t>
      </w:r>
    </w:p>
    <w:p w14:paraId="187D6C07" w14:textId="77777777" w:rsidR="00032FB4" w:rsidRPr="006B619C" w:rsidRDefault="00D05CCF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zapłaci </w:t>
      </w:r>
      <w:r w:rsidR="00A07C28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Odbiorcy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karę umowną za </w:t>
      </w:r>
      <w:r w:rsidR="00AC7435" w:rsidRPr="006B619C">
        <w:rPr>
          <w:rFonts w:ascii="Times New Roman" w:hAnsi="Times New Roman" w:cs="Times New Roman"/>
          <w:sz w:val="24"/>
          <w:szCs w:val="24"/>
        </w:rPr>
        <w:t>niewykonanie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lub nienależyte wykonanie zobowiązania określonego w umowie w wysokości 0,2% </w:t>
      </w:r>
      <w:r w:rsidR="00D01315" w:rsidRPr="006B619C">
        <w:rPr>
          <w:rFonts w:ascii="Times New Roman" w:hAnsi="Times New Roman" w:cs="Times New Roman"/>
          <w:sz w:val="24"/>
          <w:szCs w:val="24"/>
        </w:rPr>
        <w:t>w</w:t>
      </w:r>
      <w:r w:rsidR="00032FB4" w:rsidRPr="006B619C">
        <w:rPr>
          <w:rFonts w:ascii="Times New Roman" w:hAnsi="Times New Roman" w:cs="Times New Roman"/>
          <w:sz w:val="24"/>
          <w:szCs w:val="24"/>
        </w:rPr>
        <w:t>artości</w:t>
      </w:r>
      <w:r w:rsidR="00E975AA" w:rsidRPr="006B619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975AA" w:rsidRPr="006B619C">
        <w:rPr>
          <w:rFonts w:ascii="Times New Roman" w:hAnsi="Times New Roman" w:cs="Times New Roman"/>
          <w:sz w:val="24"/>
          <w:szCs w:val="24"/>
        </w:rPr>
        <w:t>brutto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niezrealizowanego przedmiotu umowy za każdy</w:t>
      </w:r>
      <w:r w:rsidR="00A15F34" w:rsidRPr="006B619C">
        <w:rPr>
          <w:rFonts w:ascii="Times New Roman" w:hAnsi="Times New Roman" w:cs="Times New Roman"/>
          <w:sz w:val="24"/>
          <w:szCs w:val="24"/>
        </w:rPr>
        <w:t xml:space="preserve"> rozpoczęty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dzień zwłoki w przypadku:</w:t>
      </w:r>
    </w:p>
    <w:p w14:paraId="1EA61319" w14:textId="77777777" w:rsidR="00A4682E" w:rsidRPr="006B619C" w:rsidRDefault="00AC7435" w:rsidP="00A07C28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niedotrzymania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t</w:t>
      </w:r>
      <w:r w:rsidR="00963B3A" w:rsidRPr="006B619C">
        <w:rPr>
          <w:rFonts w:ascii="Times New Roman" w:hAnsi="Times New Roman" w:cs="Times New Roman"/>
          <w:sz w:val="24"/>
          <w:szCs w:val="24"/>
        </w:rPr>
        <w:t>erminu dostawy przedmiotu umowy</w:t>
      </w:r>
      <w:r w:rsidR="00032FB4" w:rsidRPr="006B619C">
        <w:rPr>
          <w:rFonts w:ascii="Times New Roman" w:hAnsi="Times New Roman" w:cs="Times New Roman"/>
          <w:sz w:val="24"/>
          <w:szCs w:val="24"/>
        </w:rPr>
        <w:t>,</w:t>
      </w:r>
    </w:p>
    <w:p w14:paraId="643775A7" w14:textId="77777777" w:rsidR="00E975AA" w:rsidRPr="006B619C" w:rsidRDefault="00AC7435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niedostarczenia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aktualnego i właściwego świadectwa jakości przedmiotu zamówienia przy</w:t>
      </w:r>
      <w:r w:rsidR="00E36FBF"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="00032FB4" w:rsidRPr="006B619C">
        <w:rPr>
          <w:rFonts w:ascii="Times New Roman" w:hAnsi="Times New Roman" w:cs="Times New Roman"/>
          <w:sz w:val="24"/>
          <w:szCs w:val="24"/>
        </w:rPr>
        <w:t>każdej dostawie</w:t>
      </w:r>
      <w:r w:rsidR="00A4682E" w:rsidRPr="006B619C">
        <w:rPr>
          <w:rFonts w:ascii="Times New Roman" w:hAnsi="Times New Roman" w:cs="Times New Roman"/>
          <w:sz w:val="24"/>
          <w:szCs w:val="24"/>
        </w:rPr>
        <w:t xml:space="preserve"> (zgodnie z </w:t>
      </w:r>
      <w:r w:rsidR="00701DE8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§</w:t>
      </w:r>
      <w:r w:rsidR="001A6A62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01DE8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3 ust. 2)</w:t>
      </w:r>
      <w:r w:rsidR="00D37DAD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EA98420" w14:textId="77777777" w:rsidR="00E975AA" w:rsidRPr="006B619C" w:rsidRDefault="00E975AA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Cs/>
          <w:sz w:val="24"/>
          <w:szCs w:val="24"/>
        </w:rPr>
        <w:t>dostarczenia wadliwej partii oleju.</w:t>
      </w:r>
    </w:p>
    <w:p w14:paraId="083E8E27" w14:textId="61F406D2" w:rsidR="001A6A62" w:rsidRPr="006B619C" w:rsidRDefault="00CB1101" w:rsidP="001A6A6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Dostawca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wyraża zgodę na potrącenie przez </w:t>
      </w:r>
      <w:r w:rsidR="00E975AA" w:rsidRPr="006B619C">
        <w:rPr>
          <w:rFonts w:ascii="Times New Roman" w:hAnsi="Times New Roman" w:cs="Times New Roman"/>
          <w:b/>
          <w:sz w:val="24"/>
          <w:szCs w:val="24"/>
        </w:rPr>
        <w:t>Odbiorcę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naliczonych kar umownych z należnego </w:t>
      </w:r>
      <w:r w:rsidR="00E975AA" w:rsidRPr="006B619C">
        <w:rPr>
          <w:rFonts w:ascii="Times New Roman" w:hAnsi="Times New Roman" w:cs="Times New Roman"/>
          <w:b/>
          <w:sz w:val="24"/>
          <w:szCs w:val="24"/>
        </w:rPr>
        <w:t>Dosta</w:t>
      </w:r>
      <w:r w:rsidR="001A6A62" w:rsidRPr="006B619C">
        <w:rPr>
          <w:rFonts w:ascii="Times New Roman" w:hAnsi="Times New Roman" w:cs="Times New Roman"/>
          <w:b/>
          <w:sz w:val="24"/>
          <w:szCs w:val="24"/>
        </w:rPr>
        <w:t>wcy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wynagrodzenia.</w:t>
      </w:r>
    </w:p>
    <w:p w14:paraId="62E02F6E" w14:textId="77777777" w:rsidR="00A07C28" w:rsidRPr="006B619C" w:rsidRDefault="00A07C28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Zapłata przez </w:t>
      </w:r>
      <w:r w:rsidRPr="006B619C">
        <w:rPr>
          <w:rFonts w:ascii="Times New Roman" w:hAnsi="Times New Roman" w:cs="Times New Roman"/>
          <w:b/>
          <w:sz w:val="24"/>
          <w:szCs w:val="24"/>
        </w:rPr>
        <w:t>Dostawcę</w:t>
      </w:r>
      <w:r w:rsidRPr="006B619C">
        <w:rPr>
          <w:rFonts w:ascii="Times New Roman" w:hAnsi="Times New Roman" w:cs="Times New Roman"/>
          <w:sz w:val="24"/>
          <w:szCs w:val="24"/>
        </w:rPr>
        <w:t xml:space="preserve"> kar umownych określonych w niniejszej umowie nie pozbawia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Odbiorcy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możliwości dochodzenia odszkodowania na zasadach ogólnych. </w:t>
      </w:r>
    </w:p>
    <w:p w14:paraId="4D8870D1" w14:textId="77777777" w:rsidR="00B51E7B" w:rsidRPr="006B619C" w:rsidRDefault="00B51E7B" w:rsidP="00A07C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65CE44F" w14:textId="77777777" w:rsidR="00B51E7B" w:rsidRPr="006B619C" w:rsidRDefault="00A10226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Odstąpienie od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umowy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wypowiedzenie umowy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4993F54D" w14:textId="77777777" w:rsidR="00A07C28" w:rsidRPr="006B619C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 razie zaistnienia istotnej zmiany okoliczności powodującej, że wykonanie umowy </w:t>
      </w:r>
      <w:r w:rsidRPr="006B619C">
        <w:rPr>
          <w:rFonts w:ascii="Times New Roman" w:hAnsi="Times New Roman" w:cs="Times New Roman"/>
          <w:sz w:val="24"/>
          <w:szCs w:val="24"/>
        </w:rPr>
        <w:br/>
        <w:t xml:space="preserve">nie leży w interesie </w:t>
      </w:r>
      <w:r w:rsidRPr="006B619C">
        <w:rPr>
          <w:rFonts w:ascii="Times New Roman" w:hAnsi="Times New Roman" w:cs="Times New Roman"/>
          <w:iCs/>
          <w:sz w:val="24"/>
          <w:szCs w:val="24"/>
        </w:rPr>
        <w:t>publicznym</w:t>
      </w:r>
      <w:r w:rsidRPr="006B619C">
        <w:rPr>
          <w:rFonts w:ascii="Times New Roman" w:hAnsi="Times New Roman" w:cs="Times New Roman"/>
          <w:sz w:val="24"/>
          <w:szCs w:val="24"/>
        </w:rPr>
        <w:t xml:space="preserve">, czego nie można było przewidzieć w chwili zawarcia umowy,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może odstąpić od umowy w terminie 7 dni od powzięcia wiadomości </w:t>
      </w:r>
      <w:r w:rsidRPr="006B619C">
        <w:rPr>
          <w:rFonts w:ascii="Times New Roman" w:hAnsi="Times New Roman" w:cs="Times New Roman"/>
          <w:sz w:val="24"/>
          <w:szCs w:val="24"/>
        </w:rPr>
        <w:br/>
        <w:t xml:space="preserve">o tych okolicznościach. W takim przypadku </w:t>
      </w: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może żądać wyłącznie wynagrodzenia należnego z tytułu wykonania części umowy. </w:t>
      </w:r>
    </w:p>
    <w:p w14:paraId="4C365D8B" w14:textId="77777777" w:rsidR="00B51E7B" w:rsidRPr="006B619C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B51E7B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zastrzega sobie prawo rozwiązania umowy bez zachowania terminów wypowiedzenia w przypadku zmiany ceny oleju opałowego powyżej 20% pierwotnej ceny</w:t>
      </w:r>
      <w:r w:rsidR="003426F6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oleju opałowego ustalonej w </w:t>
      </w:r>
      <w:r w:rsidR="00B13772" w:rsidRPr="006B619C">
        <w:rPr>
          <w:rFonts w:ascii="Times New Roman" w:hAnsi="Times New Roman" w:cs="Times New Roman"/>
          <w:sz w:val="24"/>
          <w:szCs w:val="24"/>
        </w:rPr>
        <w:t>§ 4 ust. 2</w:t>
      </w:r>
      <w:r w:rsidR="00B35891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3125ED30" w14:textId="77777777" w:rsidR="008A0482" w:rsidRPr="006B619C" w:rsidRDefault="008A0482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37924CB" w14:textId="17092088" w:rsidR="00FF372D" w:rsidRPr="006B619C" w:rsidRDefault="00FF372D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9 (Cesja)</w:t>
      </w:r>
    </w:p>
    <w:p w14:paraId="426C98D9" w14:textId="03EF3418" w:rsidR="004C2C7A" w:rsidRPr="006B619C" w:rsidRDefault="004A56DF" w:rsidP="002F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Odbiorca </w:t>
      </w:r>
      <w:r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wyraża zgody na cesję wierzytelności oraz praw i obowiązków wynikających </w:t>
      </w:r>
      <w:r w:rsidR="0023660B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 niniejszej umowy przez </w:t>
      </w: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Dostawcę </w:t>
      </w:r>
      <w:r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na rzecz osób trzecich.</w:t>
      </w:r>
    </w:p>
    <w:p w14:paraId="5B30941F" w14:textId="77777777" w:rsidR="008C652C" w:rsidRPr="006B619C" w:rsidRDefault="008C652C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AF5A8D" w14:textId="77777777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A56DF" w:rsidRPr="006B619C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B619C">
        <w:rPr>
          <w:rFonts w:ascii="Times New Roman" w:hAnsi="Times New Roman" w:cs="Times New Roman"/>
          <w:b/>
          <w:bCs/>
          <w:sz w:val="24"/>
          <w:szCs w:val="24"/>
        </w:rPr>
        <w:t>. (Doręczenia)</w:t>
      </w:r>
    </w:p>
    <w:p w14:paraId="6377E623" w14:textId="77777777" w:rsidR="00AB4FB4" w:rsidRPr="006B619C" w:rsidRDefault="00A07C28" w:rsidP="00E74DC0">
      <w:pPr>
        <w:pStyle w:val="Akapitzlist"/>
        <w:numPr>
          <w:ilvl w:val="2"/>
          <w:numId w:val="28"/>
        </w:numPr>
        <w:tabs>
          <w:tab w:val="clear" w:pos="234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Wszelkie pisma kierowane do Stron będą doręczane:</w:t>
      </w:r>
    </w:p>
    <w:p w14:paraId="4743CDB4" w14:textId="0490B868" w:rsidR="00A07C28" w:rsidRPr="006B619C" w:rsidRDefault="00A07C28" w:rsidP="00364C39">
      <w:pPr>
        <w:tabs>
          <w:tab w:val="num" w:pos="23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lastRenderedPageBreak/>
        <w:t>Odbiorca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– adres do korespondencji –</w:t>
      </w:r>
      <w:r w:rsidRPr="006B619C">
        <w:rPr>
          <w:rFonts w:ascii="Times New Roman" w:hAnsi="Times New Roman" w:cs="Times New Roman"/>
          <w:sz w:val="24"/>
          <w:szCs w:val="24"/>
        </w:rPr>
        <w:tab/>
        <w:t>Białołęcki Ośrodek Sportu</w:t>
      </w:r>
      <w:r w:rsidR="00364C39" w:rsidRPr="006B619C">
        <w:rPr>
          <w:rFonts w:ascii="Times New Roman" w:hAnsi="Times New Roman" w:cs="Times New Roman"/>
          <w:sz w:val="24"/>
          <w:szCs w:val="24"/>
        </w:rPr>
        <w:t xml:space="preserve">, </w:t>
      </w:r>
      <w:r w:rsidRPr="006B619C">
        <w:rPr>
          <w:rFonts w:ascii="Times New Roman" w:hAnsi="Times New Roman" w:cs="Times New Roman"/>
          <w:sz w:val="24"/>
          <w:szCs w:val="24"/>
        </w:rPr>
        <w:t xml:space="preserve">ul. Światowida 56, </w:t>
      </w:r>
      <w:r w:rsidR="00364C39" w:rsidRPr="006B619C">
        <w:rPr>
          <w:rFonts w:ascii="Times New Roman" w:hAnsi="Times New Roman" w:cs="Times New Roman"/>
          <w:sz w:val="24"/>
          <w:szCs w:val="24"/>
        </w:rPr>
        <w:br/>
      </w:r>
      <w:r w:rsidRPr="006B619C">
        <w:rPr>
          <w:rFonts w:ascii="Times New Roman" w:hAnsi="Times New Roman" w:cs="Times New Roman"/>
          <w:sz w:val="24"/>
          <w:szCs w:val="24"/>
        </w:rPr>
        <w:t>03-144 Warszawa</w:t>
      </w:r>
      <w:r w:rsidR="00364C39" w:rsidRPr="006B619C">
        <w:rPr>
          <w:rFonts w:ascii="Times New Roman" w:hAnsi="Times New Roman" w:cs="Times New Roman"/>
          <w:sz w:val="24"/>
          <w:szCs w:val="24"/>
        </w:rPr>
        <w:t xml:space="preserve">, </w:t>
      </w:r>
      <w:r w:rsidRPr="006B619C">
        <w:rPr>
          <w:rFonts w:ascii="Times New Roman" w:hAnsi="Times New Roman" w:cs="Times New Roman"/>
          <w:sz w:val="24"/>
          <w:szCs w:val="24"/>
        </w:rPr>
        <w:t>e-mail: sekretariat@bos.waw.pl</w:t>
      </w:r>
    </w:p>
    <w:p w14:paraId="6F7C3F6A" w14:textId="1620D4CF" w:rsidR="00E74DC0" w:rsidRPr="006B619C" w:rsidRDefault="00A07C28" w:rsidP="00E74DC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  - adres do korespondencji – </w:t>
      </w:r>
      <w:r w:rsidR="00CF1342" w:rsidRPr="006B619C">
        <w:rPr>
          <w:rFonts w:ascii="Times New Roman" w:hAnsi="Times New Roman" w:cs="Times New Roman"/>
          <w:sz w:val="24"/>
          <w:szCs w:val="24"/>
        </w:rPr>
        <w:t xml:space="preserve">   </w:t>
      </w:r>
      <w:r w:rsidR="00364C39" w:rsidRPr="006B619C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………………………………………………….., </w:t>
      </w:r>
      <w:r w:rsidR="007738F3" w:rsidRPr="006B619C">
        <w:rPr>
          <w:rFonts w:ascii="Times New Roman" w:hAnsi="Times New Roman" w:cs="Times New Roman"/>
          <w:sz w:val="24"/>
          <w:szCs w:val="24"/>
        </w:rPr>
        <w:t>e-mail:</w:t>
      </w:r>
    </w:p>
    <w:p w14:paraId="6EFB4806" w14:textId="3CA70BCB" w:rsidR="00A07C28" w:rsidRPr="006B619C" w:rsidRDefault="00A07C28" w:rsidP="00E74DC0">
      <w:pPr>
        <w:pStyle w:val="Akapitzlist"/>
        <w:numPr>
          <w:ilvl w:val="2"/>
          <w:numId w:val="28"/>
        </w:numPr>
        <w:tabs>
          <w:tab w:val="clear" w:pos="234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="00813C0E" w:rsidRPr="006B61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sz w:val="24"/>
          <w:szCs w:val="24"/>
        </w:rPr>
        <w:t xml:space="preserve">są zobowiązane do wzajemnego powiadomienia o każdej zmianie adresu. Powiadomienie może być dokonane w formie pisemnej lub elektronicznej. </w:t>
      </w:r>
    </w:p>
    <w:p w14:paraId="3907082A" w14:textId="77777777" w:rsidR="00964AA3" w:rsidRPr="006B619C" w:rsidRDefault="00964AA3" w:rsidP="00964AA3">
      <w:pPr>
        <w:pStyle w:val="Bezodstpw"/>
        <w:jc w:val="center"/>
        <w:rPr>
          <w:b/>
          <w:bCs/>
        </w:rPr>
      </w:pPr>
    </w:p>
    <w:p w14:paraId="5DD10202" w14:textId="77777777" w:rsidR="00964AA3" w:rsidRPr="006B619C" w:rsidRDefault="00964AA3" w:rsidP="00964AA3">
      <w:pPr>
        <w:pStyle w:val="Bezodstpw"/>
        <w:jc w:val="center"/>
        <w:rPr>
          <w:b/>
          <w:bCs/>
          <w:color w:val="FF0000"/>
        </w:rPr>
      </w:pPr>
      <w:r w:rsidRPr="006B619C">
        <w:rPr>
          <w:b/>
          <w:bCs/>
        </w:rPr>
        <w:t xml:space="preserve">§ </w:t>
      </w:r>
      <w:r w:rsidR="00420DB8" w:rsidRPr="006B619C">
        <w:rPr>
          <w:b/>
          <w:bCs/>
        </w:rPr>
        <w:t>11</w:t>
      </w:r>
      <w:r w:rsidRPr="006B619C">
        <w:rPr>
          <w:b/>
          <w:bCs/>
        </w:rPr>
        <w:t>. (Dostęp do informacji publicznej/Ochrona danych osobowych)</w:t>
      </w:r>
    </w:p>
    <w:p w14:paraId="579512AF" w14:textId="03D92B28" w:rsidR="00964AA3" w:rsidRPr="006B619C" w:rsidRDefault="006B619C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Dostawca</w:t>
      </w:r>
      <w:r w:rsidR="00964AA3" w:rsidRPr="006B619C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964AA3" w:rsidRPr="006B619C">
        <w:rPr>
          <w:rFonts w:ascii="Times New Roman" w:hAnsi="Times New Roman" w:cs="Times New Roman"/>
          <w:sz w:val="24"/>
          <w:szCs w:val="24"/>
        </w:rPr>
        <w:br/>
        <w:t>a w szczególności dotyczące go dane identyfikacyjne, przedmiot umowy, wysokość wynagrodzenia, stanowią informację publiczną w rozumieniu przepisów ustawy</w:t>
      </w:r>
      <w:r w:rsidR="00964AA3" w:rsidRPr="006B619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64AA3" w:rsidRPr="006B619C">
        <w:rPr>
          <w:rFonts w:ascii="Times New Roman" w:hAnsi="Times New Roman" w:cs="Times New Roman"/>
          <w:i/>
          <w:iCs/>
          <w:sz w:val="24"/>
          <w:szCs w:val="24"/>
        </w:rPr>
        <w:br/>
        <w:t>o dostępie do informacji publicznej</w:t>
      </w:r>
      <w:r w:rsidR="00964AA3" w:rsidRPr="006B619C">
        <w:rPr>
          <w:rFonts w:ascii="Times New Roman" w:hAnsi="Times New Roman" w:cs="Times New Roman"/>
          <w:sz w:val="24"/>
          <w:szCs w:val="24"/>
        </w:rPr>
        <w:t xml:space="preserve"> (</w:t>
      </w:r>
      <w:r w:rsidRPr="006B619C">
        <w:rPr>
          <w:rFonts w:ascii="Times New Roman" w:hAnsi="Times New Roman" w:cs="Times New Roman"/>
          <w:sz w:val="24"/>
          <w:szCs w:val="24"/>
        </w:rPr>
        <w:t>Dz. U. z 2020 r., poz. 2176</w:t>
      </w:r>
      <w:r w:rsidR="008A0482" w:rsidRPr="006B619C">
        <w:rPr>
          <w:rFonts w:ascii="Times New Roman" w:hAnsi="Times New Roman" w:cs="Times New Roman"/>
          <w:sz w:val="24"/>
          <w:szCs w:val="24"/>
        </w:rPr>
        <w:t>.</w:t>
      </w:r>
      <w:r w:rsidR="00964AA3" w:rsidRPr="006B619C">
        <w:rPr>
          <w:rFonts w:ascii="Times New Roman" w:hAnsi="Times New Roman" w:cs="Times New Roman"/>
          <w:sz w:val="24"/>
          <w:szCs w:val="24"/>
        </w:rPr>
        <w:t>), która podlega udostępnianiu w trybie przedmiotowej ustawy.</w:t>
      </w:r>
    </w:p>
    <w:p w14:paraId="0CFAA715" w14:textId="77777777" w:rsidR="00964AA3" w:rsidRPr="006B619C" w:rsidRDefault="00964AA3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Wykonanie niniejszej umowy nie wiąże się z przetwarzaniem danych w rozumieniu ustawy o ochronie danych osobowych, a co za tym idzie nie wiąże się z dostępem </w:t>
      </w:r>
      <w:r w:rsidRPr="006B619C">
        <w:rPr>
          <w:rFonts w:ascii="Times New Roman" w:hAnsi="Times New Roman" w:cs="Times New Roman"/>
          <w:sz w:val="24"/>
          <w:szCs w:val="24"/>
        </w:rPr>
        <w:br/>
        <w:t>do zasobów systemów informatycznych Białołęckiego Ośrodka Sportu.</w:t>
      </w:r>
    </w:p>
    <w:p w14:paraId="06E88C80" w14:textId="77777777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61BFEC" w14:textId="77777777" w:rsidR="008A0482" w:rsidRPr="006B619C" w:rsidRDefault="008A0482" w:rsidP="008A048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§  12 Status dużego przedsiębiorcy</w:t>
      </w:r>
    </w:p>
    <w:p w14:paraId="58A3B347" w14:textId="41FF62B5" w:rsidR="008A0482" w:rsidRPr="00F52D48" w:rsidRDefault="006B619C" w:rsidP="008A0482">
      <w:pPr>
        <w:pStyle w:val="Bezodstpw"/>
        <w:jc w:val="both"/>
        <w:rPr>
          <w:color w:val="FF0000"/>
        </w:rPr>
      </w:pPr>
      <w:r>
        <w:rPr>
          <w:b/>
          <w:bCs/>
          <w:color w:val="000000"/>
        </w:rPr>
        <w:t>Odbiorca</w:t>
      </w:r>
      <w:r w:rsidR="008A0482" w:rsidRPr="006B619C">
        <w:rPr>
          <w:color w:val="000000"/>
        </w:rPr>
        <w:t xml:space="preserve"> oświadcza, że posiada </w:t>
      </w:r>
      <w:r w:rsidR="008A0482" w:rsidRPr="006B619C">
        <w:rPr>
          <w:b/>
          <w:bCs/>
          <w:color w:val="000000"/>
        </w:rPr>
        <w:t>status dużego przedsiębiorcy</w:t>
      </w:r>
      <w:r w:rsidR="008A0482" w:rsidRPr="006B619C">
        <w:rPr>
          <w:color w:val="000000"/>
        </w:rPr>
        <w:t xml:space="preserve"> zgodnie z wymogami przepisów ustawy z dnia 8 marca 2013 r. </w:t>
      </w:r>
      <w:r w:rsidR="008A0482" w:rsidRPr="006B619C">
        <w:rPr>
          <w:i/>
          <w:iCs/>
          <w:color w:val="000000"/>
        </w:rPr>
        <w:t xml:space="preserve">o przeciwdziałaniu nadmiernym opóźnieniom </w:t>
      </w:r>
      <w:r w:rsidR="008A0482" w:rsidRPr="006B619C">
        <w:rPr>
          <w:i/>
          <w:iCs/>
          <w:color w:val="000000"/>
        </w:rPr>
        <w:br/>
        <w:t>w transakcjach handlowych</w:t>
      </w:r>
      <w:r w:rsidR="00F52D48">
        <w:rPr>
          <w:color w:val="000000"/>
        </w:rPr>
        <w:t xml:space="preserve"> </w:t>
      </w:r>
      <w:r w:rsidR="00F52D48" w:rsidRPr="00434E91">
        <w:t>(Dz. U. z 2021</w:t>
      </w:r>
      <w:r w:rsidR="008A0482" w:rsidRPr="00434E91">
        <w:t xml:space="preserve"> r., poz. </w:t>
      </w:r>
      <w:r w:rsidR="00F52D48" w:rsidRPr="00434E91">
        <w:t>424</w:t>
      </w:r>
      <w:r w:rsidR="008A0482" w:rsidRPr="00434E91">
        <w:t>).</w:t>
      </w:r>
    </w:p>
    <w:p w14:paraId="1A880548" w14:textId="77777777" w:rsidR="00E1739A" w:rsidRPr="006B619C" w:rsidRDefault="00E1739A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62C300" w14:textId="1904A7D9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AE0EA4" w:rsidRPr="006B619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A0482" w:rsidRPr="006B619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B619C">
        <w:rPr>
          <w:rFonts w:ascii="Times New Roman" w:hAnsi="Times New Roman" w:cs="Times New Roman"/>
          <w:b/>
          <w:bCs/>
          <w:sz w:val="24"/>
          <w:szCs w:val="24"/>
        </w:rPr>
        <w:t>. (</w:t>
      </w:r>
      <w:r w:rsidRPr="006B619C">
        <w:rPr>
          <w:rFonts w:ascii="Times New Roman" w:hAnsi="Times New Roman" w:cs="Times New Roman"/>
          <w:b/>
          <w:sz w:val="24"/>
          <w:szCs w:val="24"/>
          <w:lang w:val="x-none" w:eastAsia="x-none"/>
        </w:rPr>
        <w:t>Postanowienia końcowe</w:t>
      </w:r>
      <w:r w:rsidRPr="006B619C">
        <w:rPr>
          <w:rFonts w:ascii="Times New Roman" w:hAnsi="Times New Roman" w:cs="Times New Roman"/>
          <w:b/>
          <w:sz w:val="24"/>
          <w:szCs w:val="24"/>
          <w:lang w:eastAsia="x-none"/>
        </w:rPr>
        <w:t>)</w:t>
      </w:r>
    </w:p>
    <w:p w14:paraId="3790FED7" w14:textId="77777777" w:rsidR="00AB4FB4" w:rsidRPr="006B619C" w:rsidRDefault="00A07C28" w:rsidP="00AB4FB4">
      <w:pPr>
        <w:numPr>
          <w:ilvl w:val="3"/>
          <w:numId w:val="27"/>
        </w:numPr>
        <w:tabs>
          <w:tab w:val="num" w:pos="426"/>
          <w:tab w:val="num" w:pos="72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 razie powstania sporu związanego z wykonaniem niniejszej umowy </w:t>
      </w: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Pr="006B619C">
        <w:rPr>
          <w:rFonts w:ascii="Times New Roman" w:hAnsi="Times New Roman" w:cs="Times New Roman"/>
          <w:sz w:val="24"/>
          <w:szCs w:val="24"/>
        </w:rPr>
        <w:t xml:space="preserve"> będą     dążyć do jego polubownego rozwiązania. W przypadku braku polubownego rozwiązania sporu, właściwym do jego rozpoznania jest sąd powszechny właściwy miejscowo dla </w:t>
      </w:r>
      <w:r w:rsidR="0080426B" w:rsidRPr="006B619C">
        <w:rPr>
          <w:rFonts w:ascii="Times New Roman" w:hAnsi="Times New Roman" w:cs="Times New Roman"/>
          <w:sz w:val="24"/>
          <w:szCs w:val="24"/>
        </w:rPr>
        <w:t xml:space="preserve">  </w:t>
      </w:r>
      <w:r w:rsidRPr="006B619C">
        <w:rPr>
          <w:rFonts w:ascii="Times New Roman" w:hAnsi="Times New Roman" w:cs="Times New Roman"/>
          <w:sz w:val="24"/>
          <w:szCs w:val="24"/>
        </w:rPr>
        <w:t xml:space="preserve">siedziby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Odbiorcy</w:t>
      </w:r>
      <w:r w:rsidRPr="006B619C">
        <w:rPr>
          <w:rFonts w:ascii="Times New Roman" w:hAnsi="Times New Roman" w:cs="Times New Roman"/>
          <w:sz w:val="24"/>
          <w:szCs w:val="24"/>
        </w:rPr>
        <w:t>.</w:t>
      </w:r>
    </w:p>
    <w:p w14:paraId="508D3F11" w14:textId="77777777" w:rsidR="00AB4FB4" w:rsidRPr="006B619C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</w:t>
      </w:r>
      <w:r w:rsidR="00AB4FB4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55B95B85" w14:textId="7D7AA1FA" w:rsidR="00E17B6A" w:rsidRPr="006B619C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W sprawach nieuregulowanych w niniejszej umowie mają zastosowanie obowiązu</w:t>
      </w:r>
      <w:r w:rsidR="00EB7790" w:rsidRPr="006B619C">
        <w:rPr>
          <w:rFonts w:ascii="Times New Roman" w:hAnsi="Times New Roman" w:cs="Times New Roman"/>
          <w:sz w:val="24"/>
          <w:szCs w:val="24"/>
        </w:rPr>
        <w:t xml:space="preserve">jące przepisy Kodeksu cywilnego </w:t>
      </w:r>
      <w:r w:rsidRPr="006B619C">
        <w:rPr>
          <w:rFonts w:ascii="Times New Roman" w:hAnsi="Times New Roman" w:cs="Times New Roman"/>
          <w:sz w:val="24"/>
          <w:szCs w:val="24"/>
        </w:rPr>
        <w:t xml:space="preserve">oraz </w:t>
      </w:r>
      <w:r w:rsidR="00F52D48" w:rsidRPr="00434E91">
        <w:rPr>
          <w:rFonts w:ascii="Times New Roman" w:hAnsi="Times New Roman" w:cs="Times New Roman"/>
          <w:sz w:val="24"/>
          <w:szCs w:val="24"/>
        </w:rPr>
        <w:t xml:space="preserve">odpowiednio </w:t>
      </w:r>
      <w:r w:rsidRPr="006B619C">
        <w:rPr>
          <w:rFonts w:ascii="Times New Roman" w:hAnsi="Times New Roman" w:cs="Times New Roman"/>
          <w:sz w:val="24"/>
          <w:szCs w:val="24"/>
        </w:rPr>
        <w:t>właściwe przepisy szczególne.</w:t>
      </w:r>
    </w:p>
    <w:p w14:paraId="42F8F02E" w14:textId="77777777" w:rsidR="00A07C28" w:rsidRPr="006B619C" w:rsidRDefault="0080426B" w:rsidP="00AB4FB4">
      <w:pPr>
        <w:pStyle w:val="Akapitzlist"/>
        <w:numPr>
          <w:ilvl w:val="3"/>
          <w:numId w:val="27"/>
        </w:numPr>
        <w:tabs>
          <w:tab w:val="num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="00A07C28" w:rsidRPr="006B619C">
        <w:rPr>
          <w:rFonts w:ascii="Times New Roman" w:hAnsi="Times New Roman" w:cs="Times New Roman"/>
          <w:sz w:val="24"/>
          <w:szCs w:val="24"/>
        </w:rPr>
        <w:t xml:space="preserve">Umowę sporządzono w trzech jednobrzmiących egzemplarzach, z czego jeden egzemplarz otrzymuje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="00A07C28" w:rsidRPr="006B619C">
        <w:rPr>
          <w:rFonts w:ascii="Times New Roman" w:hAnsi="Times New Roman" w:cs="Times New Roman"/>
          <w:sz w:val="24"/>
          <w:szCs w:val="24"/>
        </w:rPr>
        <w:t xml:space="preserve">, a dwa egzemplarze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="00A07C28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63230002" w14:textId="77777777" w:rsidR="00062F4B" w:rsidRPr="006B619C" w:rsidRDefault="00062F4B" w:rsidP="00A07C28">
      <w:pPr>
        <w:pStyle w:val="Default"/>
        <w:jc w:val="both"/>
        <w:rPr>
          <w:color w:val="auto"/>
        </w:rPr>
      </w:pPr>
    </w:p>
    <w:p w14:paraId="50C42AC3" w14:textId="77777777" w:rsidR="00EB7790" w:rsidRPr="006B619C" w:rsidRDefault="00062F4B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 xml:space="preserve"> </w:t>
      </w:r>
    </w:p>
    <w:p w14:paraId="7657CFC9" w14:textId="77777777" w:rsidR="00EB7790" w:rsidRPr="006B619C" w:rsidRDefault="00EB7790" w:rsidP="00A07C28">
      <w:pPr>
        <w:pStyle w:val="Default"/>
        <w:jc w:val="both"/>
        <w:rPr>
          <w:b/>
          <w:color w:val="auto"/>
        </w:rPr>
      </w:pPr>
    </w:p>
    <w:p w14:paraId="21CB3EBE" w14:textId="77777777" w:rsidR="001A6A62" w:rsidRPr="006B619C" w:rsidRDefault="00062F4B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 xml:space="preserve">             </w:t>
      </w:r>
      <w:r w:rsidR="00114E5B" w:rsidRPr="006B619C">
        <w:rPr>
          <w:b/>
          <w:color w:val="auto"/>
        </w:rPr>
        <w:t xml:space="preserve">    </w:t>
      </w:r>
    </w:p>
    <w:p w14:paraId="0D32C815" w14:textId="77777777" w:rsidR="001A6A62" w:rsidRPr="006B619C" w:rsidRDefault="001A6A62" w:rsidP="00A07C28">
      <w:pPr>
        <w:pStyle w:val="Default"/>
        <w:jc w:val="both"/>
        <w:rPr>
          <w:b/>
          <w:color w:val="auto"/>
        </w:rPr>
      </w:pPr>
    </w:p>
    <w:p w14:paraId="703284EC" w14:textId="77777777" w:rsidR="001A6A62" w:rsidRPr="006B619C" w:rsidRDefault="00EB7790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>…………………………………                                         …………………………………….</w:t>
      </w:r>
    </w:p>
    <w:p w14:paraId="5D2253E2" w14:textId="77777777" w:rsidR="00640273" w:rsidRPr="006B619C" w:rsidRDefault="00A07C28" w:rsidP="001A6A62">
      <w:pPr>
        <w:pStyle w:val="Default"/>
        <w:ind w:firstLine="708"/>
        <w:jc w:val="both"/>
        <w:rPr>
          <w:b/>
          <w:color w:val="auto"/>
        </w:rPr>
      </w:pPr>
      <w:r w:rsidRPr="006B619C">
        <w:rPr>
          <w:b/>
          <w:color w:val="auto"/>
        </w:rPr>
        <w:t>ODBIORCA</w:t>
      </w:r>
      <w:r w:rsidR="00062F4B" w:rsidRPr="006B619C">
        <w:rPr>
          <w:b/>
          <w:color w:val="auto"/>
        </w:rPr>
        <w:t xml:space="preserve">                                                                       DOSTAW</w:t>
      </w:r>
      <w:r w:rsidR="00D5745A" w:rsidRPr="006B619C">
        <w:rPr>
          <w:b/>
          <w:color w:val="auto"/>
        </w:rPr>
        <w:t>C</w:t>
      </w:r>
      <w:r w:rsidR="00062F4B" w:rsidRPr="006B619C">
        <w:rPr>
          <w:b/>
          <w:color w:val="auto"/>
        </w:rPr>
        <w:t>A</w:t>
      </w:r>
    </w:p>
    <w:sectPr w:rsidR="00640273" w:rsidRPr="006B619C" w:rsidSect="003E1ABF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EE9C0" w14:textId="77777777" w:rsidR="00493F6A" w:rsidRDefault="00493F6A" w:rsidP="00BC153A">
      <w:pPr>
        <w:spacing w:after="0" w:line="240" w:lineRule="auto"/>
      </w:pPr>
      <w:r>
        <w:separator/>
      </w:r>
    </w:p>
  </w:endnote>
  <w:endnote w:type="continuationSeparator" w:id="0">
    <w:p w14:paraId="3EE19B9C" w14:textId="77777777" w:rsidR="00493F6A" w:rsidRDefault="00493F6A" w:rsidP="00BC1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12321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868106" w14:textId="77777777" w:rsidR="00BC153A" w:rsidRPr="00114E5B" w:rsidRDefault="00BC153A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14E5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14E5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15D43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9108CE8" w14:textId="77777777" w:rsidR="00BC153A" w:rsidRDefault="00BC1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8EEFB" w14:textId="77777777" w:rsidR="00493F6A" w:rsidRDefault="00493F6A" w:rsidP="00BC153A">
      <w:pPr>
        <w:spacing w:after="0" w:line="240" w:lineRule="auto"/>
      </w:pPr>
      <w:r>
        <w:separator/>
      </w:r>
    </w:p>
  </w:footnote>
  <w:footnote w:type="continuationSeparator" w:id="0">
    <w:p w14:paraId="59F7FA2E" w14:textId="77777777" w:rsidR="00493F6A" w:rsidRDefault="00493F6A" w:rsidP="00BC1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F6CEC"/>
    <w:multiLevelType w:val="hybridMultilevel"/>
    <w:tmpl w:val="EB827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5A37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4920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3CAC"/>
    <w:multiLevelType w:val="hybridMultilevel"/>
    <w:tmpl w:val="A058C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48F1"/>
    <w:multiLevelType w:val="hybridMultilevel"/>
    <w:tmpl w:val="8EDACAB6"/>
    <w:lvl w:ilvl="0" w:tplc="F9EA0E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10789E"/>
    <w:multiLevelType w:val="hybridMultilevel"/>
    <w:tmpl w:val="B0A63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33247"/>
    <w:multiLevelType w:val="hybridMultilevel"/>
    <w:tmpl w:val="7F56A3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942F6"/>
    <w:multiLevelType w:val="hybridMultilevel"/>
    <w:tmpl w:val="4E7C6C2C"/>
    <w:lvl w:ilvl="0" w:tplc="A4307266">
      <w:start w:val="6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01299"/>
    <w:multiLevelType w:val="hybridMultilevel"/>
    <w:tmpl w:val="3C3AF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E5546"/>
    <w:multiLevelType w:val="hybridMultilevel"/>
    <w:tmpl w:val="457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31703"/>
    <w:multiLevelType w:val="hybridMultilevel"/>
    <w:tmpl w:val="A39AB6F6"/>
    <w:lvl w:ilvl="0" w:tplc="727EAC8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146290"/>
    <w:multiLevelType w:val="hybridMultilevel"/>
    <w:tmpl w:val="FCCA9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81656"/>
    <w:multiLevelType w:val="hybridMultilevel"/>
    <w:tmpl w:val="247E7E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11F90"/>
    <w:multiLevelType w:val="hybridMultilevel"/>
    <w:tmpl w:val="417A3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E7FE6"/>
    <w:multiLevelType w:val="hybridMultilevel"/>
    <w:tmpl w:val="FB7ED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94867"/>
    <w:multiLevelType w:val="hybridMultilevel"/>
    <w:tmpl w:val="C276C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46954"/>
    <w:multiLevelType w:val="hybridMultilevel"/>
    <w:tmpl w:val="36F25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93A99"/>
    <w:multiLevelType w:val="hybridMultilevel"/>
    <w:tmpl w:val="8B7CBA7A"/>
    <w:lvl w:ilvl="0" w:tplc="36A817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E545A6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B0608"/>
    <w:multiLevelType w:val="hybridMultilevel"/>
    <w:tmpl w:val="E292BB38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B915AC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1770B1"/>
    <w:multiLevelType w:val="hybridMultilevel"/>
    <w:tmpl w:val="266414F4"/>
    <w:lvl w:ilvl="0" w:tplc="DFD0E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6C6F"/>
    <w:multiLevelType w:val="hybridMultilevel"/>
    <w:tmpl w:val="7E447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C0AFA"/>
    <w:multiLevelType w:val="hybridMultilevel"/>
    <w:tmpl w:val="2B944D52"/>
    <w:lvl w:ilvl="0" w:tplc="0415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A2BA4AAE">
      <w:start w:val="1"/>
      <w:numFmt w:val="lowerLetter"/>
      <w:lvlText w:val="%2)"/>
      <w:lvlJc w:val="left"/>
      <w:pPr>
        <w:ind w:left="278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 w15:restartNumberingAfterBreak="0">
    <w:nsid w:val="62594285"/>
    <w:multiLevelType w:val="hybridMultilevel"/>
    <w:tmpl w:val="66E26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42A10"/>
    <w:multiLevelType w:val="hybridMultilevel"/>
    <w:tmpl w:val="DCC2A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92A40"/>
    <w:multiLevelType w:val="hybridMultilevel"/>
    <w:tmpl w:val="0E122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790413"/>
    <w:multiLevelType w:val="hybridMultilevel"/>
    <w:tmpl w:val="9C3C3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FC2A96"/>
    <w:multiLevelType w:val="hybridMultilevel"/>
    <w:tmpl w:val="54A487A6"/>
    <w:lvl w:ilvl="0" w:tplc="6030AC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6C3F28"/>
    <w:multiLevelType w:val="hybridMultilevel"/>
    <w:tmpl w:val="12AE1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E0480"/>
    <w:multiLevelType w:val="singleLevel"/>
    <w:tmpl w:val="F9BE6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8"/>
  </w:num>
  <w:num w:numId="2">
    <w:abstractNumId w:val="22"/>
  </w:num>
  <w:num w:numId="3">
    <w:abstractNumId w:val="16"/>
  </w:num>
  <w:num w:numId="4">
    <w:abstractNumId w:val="9"/>
  </w:num>
  <w:num w:numId="5">
    <w:abstractNumId w:val="26"/>
  </w:num>
  <w:num w:numId="6">
    <w:abstractNumId w:val="11"/>
  </w:num>
  <w:num w:numId="7">
    <w:abstractNumId w:val="29"/>
  </w:num>
  <w:num w:numId="8">
    <w:abstractNumId w:val="18"/>
  </w:num>
  <w:num w:numId="9">
    <w:abstractNumId w:val="27"/>
  </w:num>
  <w:num w:numId="10">
    <w:abstractNumId w:val="30"/>
  </w:num>
  <w:num w:numId="11">
    <w:abstractNumId w:val="10"/>
  </w:num>
  <w:num w:numId="12">
    <w:abstractNumId w:val="25"/>
  </w:num>
  <w:num w:numId="13">
    <w:abstractNumId w:val="17"/>
  </w:num>
  <w:num w:numId="14">
    <w:abstractNumId w:val="0"/>
  </w:num>
  <w:num w:numId="15">
    <w:abstractNumId w:val="15"/>
  </w:num>
  <w:num w:numId="16">
    <w:abstractNumId w:val="13"/>
  </w:num>
  <w:num w:numId="17">
    <w:abstractNumId w:val="31"/>
  </w:num>
  <w:num w:numId="18">
    <w:abstractNumId w:val="23"/>
  </w:num>
  <w:num w:numId="19">
    <w:abstractNumId w:val="24"/>
  </w:num>
  <w:num w:numId="20">
    <w:abstractNumId w:val="6"/>
  </w:num>
  <w:num w:numId="21">
    <w:abstractNumId w:val="14"/>
  </w:num>
  <w:num w:numId="22">
    <w:abstractNumId w:val="32"/>
    <w:lvlOverride w:ilvl="0">
      <w:startOverride w:val="1"/>
    </w:lvlOverride>
  </w:num>
  <w:num w:numId="23">
    <w:abstractNumId w:val="7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5"/>
  </w:num>
  <w:num w:numId="27">
    <w:abstractNumId w:val="21"/>
  </w:num>
  <w:num w:numId="28">
    <w:abstractNumId w:val="1"/>
  </w:num>
  <w:num w:numId="29">
    <w:abstractNumId w:val="8"/>
  </w:num>
  <w:num w:numId="30">
    <w:abstractNumId w:val="3"/>
  </w:num>
  <w:num w:numId="31">
    <w:abstractNumId w:val="4"/>
  </w:num>
  <w:num w:numId="32">
    <w:abstractNumId w:val="20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5A"/>
    <w:rsid w:val="00014299"/>
    <w:rsid w:val="000211CB"/>
    <w:rsid w:val="0002217E"/>
    <w:rsid w:val="00031155"/>
    <w:rsid w:val="00032874"/>
    <w:rsid w:val="00032FB4"/>
    <w:rsid w:val="000337D4"/>
    <w:rsid w:val="00034062"/>
    <w:rsid w:val="00040D3F"/>
    <w:rsid w:val="00062F4B"/>
    <w:rsid w:val="0006700C"/>
    <w:rsid w:val="00083EE6"/>
    <w:rsid w:val="00094C8B"/>
    <w:rsid w:val="000963EE"/>
    <w:rsid w:val="000B1F3C"/>
    <w:rsid w:val="000E11A2"/>
    <w:rsid w:val="000E1DEE"/>
    <w:rsid w:val="000E4EF8"/>
    <w:rsid w:val="000E5151"/>
    <w:rsid w:val="00114E5B"/>
    <w:rsid w:val="00120CFC"/>
    <w:rsid w:val="0012455C"/>
    <w:rsid w:val="00130A22"/>
    <w:rsid w:val="00136476"/>
    <w:rsid w:val="00155CE2"/>
    <w:rsid w:val="00177A17"/>
    <w:rsid w:val="001961F2"/>
    <w:rsid w:val="001A6A62"/>
    <w:rsid w:val="001A7830"/>
    <w:rsid w:val="001C08A3"/>
    <w:rsid w:val="00233875"/>
    <w:rsid w:val="00235572"/>
    <w:rsid w:val="0023660B"/>
    <w:rsid w:val="00242AB0"/>
    <w:rsid w:val="002778A3"/>
    <w:rsid w:val="00277D9E"/>
    <w:rsid w:val="002928CE"/>
    <w:rsid w:val="002A20A7"/>
    <w:rsid w:val="002C717D"/>
    <w:rsid w:val="002D0113"/>
    <w:rsid w:val="002E3061"/>
    <w:rsid w:val="002E7357"/>
    <w:rsid w:val="002F2E19"/>
    <w:rsid w:val="002F2FAA"/>
    <w:rsid w:val="00310535"/>
    <w:rsid w:val="00341380"/>
    <w:rsid w:val="003426F6"/>
    <w:rsid w:val="00343415"/>
    <w:rsid w:val="003610F9"/>
    <w:rsid w:val="00364C39"/>
    <w:rsid w:val="00371F5F"/>
    <w:rsid w:val="00373A82"/>
    <w:rsid w:val="003B2980"/>
    <w:rsid w:val="003C1281"/>
    <w:rsid w:val="003C4774"/>
    <w:rsid w:val="003D14AD"/>
    <w:rsid w:val="003E1ABF"/>
    <w:rsid w:val="003E3CEB"/>
    <w:rsid w:val="003F5E50"/>
    <w:rsid w:val="0041657B"/>
    <w:rsid w:val="00420DB8"/>
    <w:rsid w:val="00425C7D"/>
    <w:rsid w:val="00426A4D"/>
    <w:rsid w:val="00434E91"/>
    <w:rsid w:val="004367EF"/>
    <w:rsid w:val="00436B90"/>
    <w:rsid w:val="0049108C"/>
    <w:rsid w:val="00493F6A"/>
    <w:rsid w:val="004A56DF"/>
    <w:rsid w:val="004B1F41"/>
    <w:rsid w:val="004C2C7A"/>
    <w:rsid w:val="004E4CBB"/>
    <w:rsid w:val="004E5FAF"/>
    <w:rsid w:val="004E6FE6"/>
    <w:rsid w:val="00505148"/>
    <w:rsid w:val="00514793"/>
    <w:rsid w:val="00515D43"/>
    <w:rsid w:val="005205AA"/>
    <w:rsid w:val="00546963"/>
    <w:rsid w:val="0055630F"/>
    <w:rsid w:val="00560058"/>
    <w:rsid w:val="00575357"/>
    <w:rsid w:val="00586AED"/>
    <w:rsid w:val="005D58D0"/>
    <w:rsid w:val="005E2F25"/>
    <w:rsid w:val="005F0AEA"/>
    <w:rsid w:val="00634519"/>
    <w:rsid w:val="00640273"/>
    <w:rsid w:val="0064046D"/>
    <w:rsid w:val="00641FA2"/>
    <w:rsid w:val="00646121"/>
    <w:rsid w:val="006A51AA"/>
    <w:rsid w:val="006B619C"/>
    <w:rsid w:val="006D1F86"/>
    <w:rsid w:val="006E6D08"/>
    <w:rsid w:val="006F14A1"/>
    <w:rsid w:val="0070180E"/>
    <w:rsid w:val="00701DE8"/>
    <w:rsid w:val="00743B5B"/>
    <w:rsid w:val="0077006C"/>
    <w:rsid w:val="007738F3"/>
    <w:rsid w:val="0077705E"/>
    <w:rsid w:val="00785904"/>
    <w:rsid w:val="007869AB"/>
    <w:rsid w:val="007B470E"/>
    <w:rsid w:val="00801C0C"/>
    <w:rsid w:val="0080426B"/>
    <w:rsid w:val="0081043E"/>
    <w:rsid w:val="00813C0E"/>
    <w:rsid w:val="00834AB8"/>
    <w:rsid w:val="00862971"/>
    <w:rsid w:val="00871C17"/>
    <w:rsid w:val="00890A5A"/>
    <w:rsid w:val="00893745"/>
    <w:rsid w:val="008977CF"/>
    <w:rsid w:val="008A0482"/>
    <w:rsid w:val="008B0F6D"/>
    <w:rsid w:val="008C652C"/>
    <w:rsid w:val="008D41AA"/>
    <w:rsid w:val="009068C1"/>
    <w:rsid w:val="00933002"/>
    <w:rsid w:val="009502C0"/>
    <w:rsid w:val="00954241"/>
    <w:rsid w:val="00963B3A"/>
    <w:rsid w:val="00964AA3"/>
    <w:rsid w:val="00976B4B"/>
    <w:rsid w:val="00985F67"/>
    <w:rsid w:val="0099665F"/>
    <w:rsid w:val="009C22E9"/>
    <w:rsid w:val="009D64FC"/>
    <w:rsid w:val="009E1F54"/>
    <w:rsid w:val="009E6B5C"/>
    <w:rsid w:val="00A05162"/>
    <w:rsid w:val="00A07C28"/>
    <w:rsid w:val="00A10226"/>
    <w:rsid w:val="00A15F34"/>
    <w:rsid w:val="00A40A32"/>
    <w:rsid w:val="00A45564"/>
    <w:rsid w:val="00A4682E"/>
    <w:rsid w:val="00A63CAC"/>
    <w:rsid w:val="00A75DE1"/>
    <w:rsid w:val="00A761CE"/>
    <w:rsid w:val="00A931CE"/>
    <w:rsid w:val="00AB4FB4"/>
    <w:rsid w:val="00AB681C"/>
    <w:rsid w:val="00AC2D11"/>
    <w:rsid w:val="00AC2DAA"/>
    <w:rsid w:val="00AC7435"/>
    <w:rsid w:val="00AE0EA4"/>
    <w:rsid w:val="00AE7448"/>
    <w:rsid w:val="00B109FA"/>
    <w:rsid w:val="00B124CA"/>
    <w:rsid w:val="00B13772"/>
    <w:rsid w:val="00B330FC"/>
    <w:rsid w:val="00B35891"/>
    <w:rsid w:val="00B51E7B"/>
    <w:rsid w:val="00B55A8A"/>
    <w:rsid w:val="00B74BDF"/>
    <w:rsid w:val="00BB4868"/>
    <w:rsid w:val="00BB6A25"/>
    <w:rsid w:val="00BC153A"/>
    <w:rsid w:val="00BD084C"/>
    <w:rsid w:val="00BD2458"/>
    <w:rsid w:val="00BD7E63"/>
    <w:rsid w:val="00BE0FC3"/>
    <w:rsid w:val="00BF5DF3"/>
    <w:rsid w:val="00C00D61"/>
    <w:rsid w:val="00C14244"/>
    <w:rsid w:val="00C16226"/>
    <w:rsid w:val="00C5058C"/>
    <w:rsid w:val="00C52BD6"/>
    <w:rsid w:val="00C6255E"/>
    <w:rsid w:val="00C779D5"/>
    <w:rsid w:val="00C83E3B"/>
    <w:rsid w:val="00C86C51"/>
    <w:rsid w:val="00C90B17"/>
    <w:rsid w:val="00C93513"/>
    <w:rsid w:val="00C95F05"/>
    <w:rsid w:val="00CA6A08"/>
    <w:rsid w:val="00CB1101"/>
    <w:rsid w:val="00CD5CCE"/>
    <w:rsid w:val="00CF1342"/>
    <w:rsid w:val="00CF3F71"/>
    <w:rsid w:val="00CF70A9"/>
    <w:rsid w:val="00D01315"/>
    <w:rsid w:val="00D05CCF"/>
    <w:rsid w:val="00D21124"/>
    <w:rsid w:val="00D353C5"/>
    <w:rsid w:val="00D37DAD"/>
    <w:rsid w:val="00D50F34"/>
    <w:rsid w:val="00D5554B"/>
    <w:rsid w:val="00D56FA5"/>
    <w:rsid w:val="00D5745A"/>
    <w:rsid w:val="00D873A2"/>
    <w:rsid w:val="00DA0862"/>
    <w:rsid w:val="00DD1024"/>
    <w:rsid w:val="00DD734C"/>
    <w:rsid w:val="00DF21F6"/>
    <w:rsid w:val="00DF2D39"/>
    <w:rsid w:val="00E05868"/>
    <w:rsid w:val="00E058E2"/>
    <w:rsid w:val="00E074CA"/>
    <w:rsid w:val="00E1739A"/>
    <w:rsid w:val="00E17B6A"/>
    <w:rsid w:val="00E22793"/>
    <w:rsid w:val="00E2476F"/>
    <w:rsid w:val="00E36FBF"/>
    <w:rsid w:val="00E373FE"/>
    <w:rsid w:val="00E528BE"/>
    <w:rsid w:val="00E6515C"/>
    <w:rsid w:val="00E74DC0"/>
    <w:rsid w:val="00E91266"/>
    <w:rsid w:val="00E975AA"/>
    <w:rsid w:val="00EB3378"/>
    <w:rsid w:val="00EB5A67"/>
    <w:rsid w:val="00EB7790"/>
    <w:rsid w:val="00EC61FB"/>
    <w:rsid w:val="00ED5202"/>
    <w:rsid w:val="00F010BF"/>
    <w:rsid w:val="00F06F81"/>
    <w:rsid w:val="00F13D51"/>
    <w:rsid w:val="00F17A66"/>
    <w:rsid w:val="00F30A83"/>
    <w:rsid w:val="00F473E1"/>
    <w:rsid w:val="00F52D48"/>
    <w:rsid w:val="00F65F80"/>
    <w:rsid w:val="00F74C24"/>
    <w:rsid w:val="00F95129"/>
    <w:rsid w:val="00FC4935"/>
    <w:rsid w:val="00FC4B7A"/>
    <w:rsid w:val="00FC758E"/>
    <w:rsid w:val="00FD3114"/>
    <w:rsid w:val="00FF372D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30C57"/>
  <w15:docId w15:val="{3C7BA286-50E7-4C7E-B8F4-4FD27D845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61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34062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D37DAD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37DAD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53A"/>
  </w:style>
  <w:style w:type="paragraph" w:styleId="Stopka">
    <w:name w:val="footer"/>
    <w:basedOn w:val="Normalny"/>
    <w:link w:val="Stopka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53A"/>
  </w:style>
  <w:style w:type="paragraph" w:styleId="Tekstdymka">
    <w:name w:val="Balloon Text"/>
    <w:basedOn w:val="Normalny"/>
    <w:link w:val="TekstdymkaZnak"/>
    <w:uiPriority w:val="99"/>
    <w:semiHidden/>
    <w:unhideWhenUsed/>
    <w:rsid w:val="0037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F5F"/>
    <w:rPr>
      <w:rFonts w:ascii="Segoe U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964AA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738F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73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1480</Words>
  <Characters>8885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Białołęcki Ośrodek Sportu</cp:lastModifiedBy>
  <cp:revision>4</cp:revision>
  <cp:lastPrinted>2018-12-18T12:30:00Z</cp:lastPrinted>
  <dcterms:created xsi:type="dcterms:W3CDTF">2021-12-09T10:36:00Z</dcterms:created>
  <dcterms:modified xsi:type="dcterms:W3CDTF">2021-12-09T10:37:00Z</dcterms:modified>
</cp:coreProperties>
</file>