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2EE23558" w14:textId="532EF8D2" w:rsidR="006F1240" w:rsidRPr="00BA0C47" w:rsidRDefault="001F495D" w:rsidP="001C71EF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41296391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023771" w:rsidRPr="001A5E64">
        <w:rPr>
          <w:b/>
          <w:sz w:val="24"/>
          <w:szCs w:val="24"/>
        </w:rPr>
        <w:t>1</w:t>
      </w:r>
      <w:r w:rsidR="001A5E64" w:rsidRPr="001A5E64">
        <w:rPr>
          <w:b/>
          <w:sz w:val="24"/>
          <w:szCs w:val="24"/>
        </w:rPr>
        <w:t>5</w:t>
      </w:r>
      <w:r w:rsidR="00023771" w:rsidRPr="001A5E64">
        <w:rPr>
          <w:b/>
          <w:sz w:val="24"/>
          <w:szCs w:val="24"/>
        </w:rPr>
        <w:t xml:space="preserve"> </w:t>
      </w:r>
      <w:r w:rsidR="0042693D" w:rsidRPr="001A5E64">
        <w:rPr>
          <w:b/>
          <w:sz w:val="24"/>
          <w:szCs w:val="24"/>
        </w:rPr>
        <w:t xml:space="preserve">tys. </w:t>
      </w:r>
      <w:r w:rsidR="0042693D" w:rsidRPr="00F2667C">
        <w:rPr>
          <w:b/>
          <w:color w:val="000000"/>
          <w:sz w:val="24"/>
          <w:szCs w:val="24"/>
        </w:rPr>
        <w:t xml:space="preserve">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0D6DC5DE" w:rsidR="004D1CE7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812BB1">
        <w:rPr>
          <w:b/>
        </w:rPr>
        <w:t>obiekt przy ul. Strumykowej 21, 03-138 Warszawa</w:t>
      </w:r>
      <w:r w:rsidR="0095153F">
        <w:rPr>
          <w:b/>
        </w:rPr>
        <w:t xml:space="preserve"> (</w:t>
      </w:r>
      <w:r w:rsidR="001A5E64">
        <w:rPr>
          <w:b/>
        </w:rPr>
        <w:t>12</w:t>
      </w:r>
      <w:r w:rsidR="0095153F">
        <w:rPr>
          <w:b/>
        </w:rPr>
        <w:t xml:space="preserve"> tys. litrów)</w:t>
      </w:r>
      <w:r w:rsidR="00574119">
        <w:rPr>
          <w:b/>
        </w:rPr>
        <w:t>.</w:t>
      </w:r>
      <w:r w:rsidRPr="00812BB1">
        <w:rPr>
          <w:b/>
        </w:rPr>
        <w:t xml:space="preserve">   </w:t>
      </w:r>
      <w:r w:rsidR="00E55E63" w:rsidRPr="00812BB1">
        <w:rPr>
          <w:b/>
        </w:rPr>
        <w:t xml:space="preserve"> </w:t>
      </w:r>
      <w:r w:rsidRPr="00812BB1">
        <w:rPr>
          <w:b/>
        </w:rPr>
        <w:t xml:space="preserve"> </w:t>
      </w:r>
    </w:p>
    <w:p w14:paraId="08055E77" w14:textId="680B9121" w:rsidR="009F1E0D" w:rsidRPr="00812BB1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>
        <w:rPr>
          <w:b/>
        </w:rPr>
        <w:t>obiekt Orlik przy ul. Krzyżówki</w:t>
      </w:r>
      <w:r w:rsidR="00023771">
        <w:rPr>
          <w:b/>
        </w:rPr>
        <w:t xml:space="preserve"> 22</w:t>
      </w:r>
      <w:r>
        <w:rPr>
          <w:b/>
        </w:rPr>
        <w:t>, 03-193 Warszawa</w:t>
      </w:r>
      <w:r w:rsidR="0095153F">
        <w:rPr>
          <w:b/>
        </w:rPr>
        <w:t xml:space="preserve"> (</w:t>
      </w:r>
      <w:r w:rsidR="001A5E64">
        <w:rPr>
          <w:b/>
        </w:rPr>
        <w:t>3</w:t>
      </w:r>
      <w:r w:rsidR="0095153F">
        <w:rPr>
          <w:b/>
        </w:rPr>
        <w:t xml:space="preserve"> tys. litrów).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02A463A0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 xml:space="preserve">od daty podpisania umowy do dnia </w:t>
      </w:r>
      <w:r w:rsidR="00957998">
        <w:rPr>
          <w:b/>
          <w:sz w:val="24"/>
          <w:szCs w:val="24"/>
        </w:rPr>
        <w:t>28 grudnia 20</w:t>
      </w:r>
      <w:r w:rsidR="009F1E0D">
        <w:rPr>
          <w:b/>
          <w:sz w:val="24"/>
          <w:szCs w:val="24"/>
        </w:rPr>
        <w:t>2</w:t>
      </w:r>
      <w:r w:rsidR="001A5E64">
        <w:rPr>
          <w:b/>
          <w:sz w:val="24"/>
          <w:szCs w:val="24"/>
        </w:rPr>
        <w:t>2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1A54C215" w:rsidR="00B6429A" w:rsidRPr="001257ED" w:rsidRDefault="00A779B2" w:rsidP="001257ED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1257ED">
        <w:rPr>
          <w:sz w:val="24"/>
          <w:szCs w:val="24"/>
        </w:rPr>
        <w:t xml:space="preserve">Posiadanie </w:t>
      </w:r>
      <w:r w:rsidR="00B6429A" w:rsidRPr="001257ED">
        <w:rPr>
          <w:bCs/>
          <w:kern w:val="36"/>
          <w:sz w:val="24"/>
          <w:szCs w:val="24"/>
        </w:rPr>
        <w:t>koncesj</w:t>
      </w:r>
      <w:r w:rsidRPr="001257ED">
        <w:rPr>
          <w:bCs/>
          <w:kern w:val="36"/>
          <w:sz w:val="24"/>
          <w:szCs w:val="24"/>
        </w:rPr>
        <w:t>i</w:t>
      </w:r>
      <w:r w:rsidR="00B6429A" w:rsidRPr="001257ED">
        <w:rPr>
          <w:bCs/>
          <w:kern w:val="36"/>
          <w:sz w:val="24"/>
          <w:szCs w:val="24"/>
        </w:rPr>
        <w:t xml:space="preserve"> </w:t>
      </w:r>
      <w:r w:rsidRPr="001257ED">
        <w:rPr>
          <w:bCs/>
          <w:kern w:val="36"/>
          <w:sz w:val="24"/>
          <w:szCs w:val="24"/>
        </w:rPr>
        <w:t>n</w:t>
      </w:r>
      <w:r w:rsidR="00B6429A" w:rsidRPr="001257ED">
        <w:rPr>
          <w:bCs/>
          <w:kern w:val="36"/>
          <w:sz w:val="24"/>
          <w:szCs w:val="24"/>
        </w:rPr>
        <w:t>a obrót paliwami ciekłymi</w:t>
      </w:r>
      <w:r w:rsidRPr="001257ED">
        <w:rPr>
          <w:bCs/>
          <w:kern w:val="36"/>
          <w:sz w:val="24"/>
          <w:szCs w:val="24"/>
        </w:rPr>
        <w:t xml:space="preserve"> i olejem opałowym</w:t>
      </w:r>
      <w:r w:rsidR="00B6429A" w:rsidRPr="001257ED">
        <w:rPr>
          <w:bCs/>
          <w:kern w:val="36"/>
          <w:sz w:val="24"/>
          <w:szCs w:val="24"/>
        </w:rPr>
        <w:t xml:space="preserve"> przy wykorzystaniu</w:t>
      </w:r>
      <w:r w:rsidR="00FF3BA3" w:rsidRPr="001257ED">
        <w:rPr>
          <w:bCs/>
          <w:kern w:val="36"/>
          <w:sz w:val="24"/>
          <w:szCs w:val="24"/>
        </w:rPr>
        <w:t xml:space="preserve"> </w:t>
      </w:r>
      <w:r w:rsidR="00B6429A" w:rsidRPr="001257ED">
        <w:rPr>
          <w:bCs/>
          <w:kern w:val="36"/>
          <w:sz w:val="24"/>
          <w:szCs w:val="24"/>
        </w:rPr>
        <w:t>środków transportowych</w:t>
      </w:r>
      <w:r w:rsidR="00FF3BA3" w:rsidRPr="001257ED">
        <w:rPr>
          <w:bCs/>
          <w:kern w:val="36"/>
          <w:sz w:val="24"/>
          <w:szCs w:val="24"/>
        </w:rPr>
        <w:t xml:space="preserve"> (należy do oferty załączyć skan koncesji)</w:t>
      </w:r>
      <w:r w:rsidRPr="001257ED">
        <w:rPr>
          <w:bCs/>
          <w:kern w:val="36"/>
          <w:sz w:val="24"/>
          <w:szCs w:val="24"/>
        </w:rPr>
        <w:t>;</w:t>
      </w:r>
      <w:r w:rsidR="00B6429A" w:rsidRPr="001257ED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77777777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brutto oleju opałowego lekkiego, ustalona na podstawie złożonej oferty obejmuje cenę netto producenta i upustu Dostawcy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5C72C3FB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1A5E64">
        <w:rPr>
          <w:b/>
          <w:sz w:val="24"/>
          <w:szCs w:val="24"/>
        </w:rPr>
        <w:t>20</w:t>
      </w:r>
      <w:r w:rsidR="00957998">
        <w:rPr>
          <w:b/>
          <w:sz w:val="24"/>
          <w:szCs w:val="24"/>
        </w:rPr>
        <w:t xml:space="preserve"> grudnia 20</w:t>
      </w:r>
      <w:r w:rsidR="00D77D13">
        <w:rPr>
          <w:b/>
          <w:sz w:val="24"/>
          <w:szCs w:val="24"/>
        </w:rPr>
        <w:t>2</w:t>
      </w:r>
      <w:r w:rsidR="00023771">
        <w:rPr>
          <w:b/>
          <w:sz w:val="24"/>
          <w:szCs w:val="24"/>
        </w:rPr>
        <w:t xml:space="preserve">1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1257ED">
        <w:rPr>
          <w:b/>
          <w:sz w:val="24"/>
          <w:szCs w:val="24"/>
        </w:rPr>
        <w:t>5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2F90F17C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Sportu.</w:t>
      </w:r>
    </w:p>
    <w:p w14:paraId="668CECF9" w14:textId="77777777" w:rsidR="006F1240" w:rsidRDefault="006F1240" w:rsidP="006F1240">
      <w:pPr>
        <w:pStyle w:val="Akapitzlist"/>
        <w:rPr>
          <w:sz w:val="24"/>
          <w:szCs w:val="24"/>
        </w:rPr>
      </w:pPr>
    </w:p>
    <w:p w14:paraId="476BFEDF" w14:textId="77777777" w:rsidR="006F1240" w:rsidRPr="00827CD9" w:rsidRDefault="006F1240" w:rsidP="006F1240">
      <w:pPr>
        <w:ind w:left="436"/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280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3B79148E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1257ED">
              <w:rPr>
                <w:sz w:val="24"/>
                <w:szCs w:val="24"/>
              </w:rPr>
              <w:t>10</w:t>
            </w:r>
            <w:r w:rsidR="00011152">
              <w:rPr>
                <w:sz w:val="24"/>
                <w:szCs w:val="24"/>
              </w:rPr>
              <w:t xml:space="preserve"> grudnia 20</w:t>
            </w:r>
            <w:r w:rsidR="00023771">
              <w:rPr>
                <w:sz w:val="24"/>
                <w:szCs w:val="24"/>
              </w:rPr>
              <w:t>21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DE00D" w14:textId="77777777" w:rsidR="002F71F0" w:rsidRDefault="002F71F0" w:rsidP="00897711">
      <w:r>
        <w:separator/>
      </w:r>
    </w:p>
  </w:endnote>
  <w:endnote w:type="continuationSeparator" w:id="0">
    <w:p w14:paraId="5A49AE8B" w14:textId="77777777" w:rsidR="002F71F0" w:rsidRDefault="002F71F0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2292F" w14:textId="77777777" w:rsidR="002F71F0" w:rsidRDefault="002F71F0" w:rsidP="00897711">
      <w:r>
        <w:separator/>
      </w:r>
    </w:p>
  </w:footnote>
  <w:footnote w:type="continuationSeparator" w:id="0">
    <w:p w14:paraId="6947516F" w14:textId="77777777" w:rsidR="002F71F0" w:rsidRDefault="002F71F0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23771"/>
    <w:rsid w:val="000423C4"/>
    <w:rsid w:val="00075F64"/>
    <w:rsid w:val="000B166D"/>
    <w:rsid w:val="0010481E"/>
    <w:rsid w:val="0010656D"/>
    <w:rsid w:val="00112030"/>
    <w:rsid w:val="001257ED"/>
    <w:rsid w:val="0014082F"/>
    <w:rsid w:val="00154494"/>
    <w:rsid w:val="00171653"/>
    <w:rsid w:val="0017353C"/>
    <w:rsid w:val="001846C2"/>
    <w:rsid w:val="001969CE"/>
    <w:rsid w:val="001A5E64"/>
    <w:rsid w:val="001A642A"/>
    <w:rsid w:val="001B7D4F"/>
    <w:rsid w:val="001C71EF"/>
    <w:rsid w:val="001F495D"/>
    <w:rsid w:val="00207C5A"/>
    <w:rsid w:val="00212ABF"/>
    <w:rsid w:val="00252E0C"/>
    <w:rsid w:val="00253E45"/>
    <w:rsid w:val="002642C4"/>
    <w:rsid w:val="00281718"/>
    <w:rsid w:val="00285305"/>
    <w:rsid w:val="002A5333"/>
    <w:rsid w:val="002D518C"/>
    <w:rsid w:val="002E62C7"/>
    <w:rsid w:val="002F71F0"/>
    <w:rsid w:val="00322961"/>
    <w:rsid w:val="00332B6A"/>
    <w:rsid w:val="0033431E"/>
    <w:rsid w:val="00344B93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923ED"/>
    <w:rsid w:val="004D1CE7"/>
    <w:rsid w:val="004E0BF6"/>
    <w:rsid w:val="004F1D22"/>
    <w:rsid w:val="0052149C"/>
    <w:rsid w:val="00534030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651BE"/>
    <w:rsid w:val="006673D3"/>
    <w:rsid w:val="00671558"/>
    <w:rsid w:val="00672B57"/>
    <w:rsid w:val="006822FD"/>
    <w:rsid w:val="006A3769"/>
    <w:rsid w:val="006E7E7A"/>
    <w:rsid w:val="006F1240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4C3"/>
    <w:rsid w:val="007D0F89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75DEE"/>
    <w:rsid w:val="008876F7"/>
    <w:rsid w:val="00897711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6429A"/>
    <w:rsid w:val="00BA0C47"/>
    <w:rsid w:val="00BA3177"/>
    <w:rsid w:val="00BD3EC5"/>
    <w:rsid w:val="00C12E98"/>
    <w:rsid w:val="00C202CD"/>
    <w:rsid w:val="00C23596"/>
    <w:rsid w:val="00C30F3A"/>
    <w:rsid w:val="00C53172"/>
    <w:rsid w:val="00C53A24"/>
    <w:rsid w:val="00C65CA6"/>
    <w:rsid w:val="00C82024"/>
    <w:rsid w:val="00CA676F"/>
    <w:rsid w:val="00CB7669"/>
    <w:rsid w:val="00CC2F28"/>
    <w:rsid w:val="00CC7598"/>
    <w:rsid w:val="00D2783B"/>
    <w:rsid w:val="00D30197"/>
    <w:rsid w:val="00D62EAD"/>
    <w:rsid w:val="00D7035B"/>
    <w:rsid w:val="00D73D4A"/>
    <w:rsid w:val="00D76F7C"/>
    <w:rsid w:val="00D77D13"/>
    <w:rsid w:val="00D84FEC"/>
    <w:rsid w:val="00DB1F9C"/>
    <w:rsid w:val="00DB5BB5"/>
    <w:rsid w:val="00DD3246"/>
    <w:rsid w:val="00DE3CD6"/>
    <w:rsid w:val="00DF03E3"/>
    <w:rsid w:val="00E02072"/>
    <w:rsid w:val="00E06356"/>
    <w:rsid w:val="00E172CE"/>
    <w:rsid w:val="00E45FA4"/>
    <w:rsid w:val="00E47960"/>
    <w:rsid w:val="00E54F72"/>
    <w:rsid w:val="00E55E63"/>
    <w:rsid w:val="00E56BEB"/>
    <w:rsid w:val="00E66BFA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61A3"/>
    <w:rsid w:val="00F2667C"/>
    <w:rsid w:val="00F40E82"/>
    <w:rsid w:val="00F6065B"/>
    <w:rsid w:val="00F62271"/>
    <w:rsid w:val="00F62DE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4</cp:revision>
  <cp:lastPrinted>2017-12-12T14:59:00Z</cp:lastPrinted>
  <dcterms:created xsi:type="dcterms:W3CDTF">2021-12-03T11:39:00Z</dcterms:created>
  <dcterms:modified xsi:type="dcterms:W3CDTF">2021-12-07T09:43:00Z</dcterms:modified>
</cp:coreProperties>
</file>